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AD3B2" w14:textId="3B14ED28" w:rsidR="00311D84" w:rsidRDefault="00311D84" w:rsidP="00311D84">
      <w:pPr>
        <w:pStyle w:val="a4"/>
        <w:rPr>
          <w:rFonts w:ascii="Times New Roman" w:hAnsi="Times New Roman" w:cs="Times New Roman"/>
          <w:sz w:val="24"/>
          <w:szCs w:val="24"/>
        </w:rPr>
      </w:pPr>
      <w:r w:rsidRPr="00B652B6">
        <w:rPr>
          <w:rFonts w:ascii="Times New Roman" w:hAnsi="Times New Roman" w:cs="Times New Roman"/>
          <w:sz w:val="24"/>
          <w:szCs w:val="24"/>
        </w:rPr>
        <w:t xml:space="preserve">Состав диссертационного совета </w:t>
      </w:r>
      <w:r w:rsidR="00B652B6" w:rsidRPr="00B652B6">
        <w:rPr>
          <w:rFonts w:ascii="Times New Roman" w:hAnsi="Times New Roman" w:cs="Times New Roman"/>
          <w:b/>
          <w:bCs/>
          <w:sz w:val="24"/>
          <w:szCs w:val="24"/>
        </w:rPr>
        <w:t>24.1.083.02</w:t>
      </w:r>
      <w:r w:rsidR="00B65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2B6">
        <w:rPr>
          <w:rFonts w:ascii="Times New Roman" w:hAnsi="Times New Roman" w:cs="Times New Roman"/>
          <w:sz w:val="24"/>
          <w:szCs w:val="24"/>
        </w:rPr>
        <w:t>на базе Федерального государственного бюджетного учреждения науки Института монголоведения, буддологии и тибетологии Сибирского отделения Российской академ</w:t>
      </w:r>
      <w:r w:rsidR="00BF2DB0">
        <w:rPr>
          <w:rFonts w:ascii="Times New Roman" w:hAnsi="Times New Roman" w:cs="Times New Roman"/>
          <w:sz w:val="24"/>
          <w:szCs w:val="24"/>
        </w:rPr>
        <w:t xml:space="preserve">ии наук с учетом изменений на </w:t>
      </w:r>
      <w:r w:rsidR="00BF2DB0" w:rsidRPr="00BF2DB0">
        <w:rPr>
          <w:rFonts w:ascii="Times New Roman" w:hAnsi="Times New Roman" w:cs="Times New Roman"/>
          <w:b/>
          <w:bCs/>
          <w:sz w:val="24"/>
          <w:szCs w:val="24"/>
        </w:rPr>
        <w:t>04.06.2026</w:t>
      </w:r>
      <w:r w:rsidRPr="00BF2DB0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BF2DB0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</w:p>
    <w:p w14:paraId="2935A4BB" w14:textId="77777777" w:rsidR="00B652B6" w:rsidRPr="00B652B6" w:rsidRDefault="00B652B6" w:rsidP="00311D84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704"/>
        <w:gridCol w:w="5245"/>
        <w:gridCol w:w="3396"/>
      </w:tblGrid>
      <w:tr w:rsidR="00311D84" w:rsidRPr="00B652B6" w14:paraId="66008ED8" w14:textId="77777777" w:rsidTr="00311D84">
        <w:tc>
          <w:tcPr>
            <w:tcW w:w="704" w:type="dxa"/>
          </w:tcPr>
          <w:p w14:paraId="0D1806EB" w14:textId="77777777" w:rsidR="00311D84" w:rsidRPr="00B652B6" w:rsidRDefault="00311D84" w:rsidP="00597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245" w:type="dxa"/>
          </w:tcPr>
          <w:p w14:paraId="6DCE2223" w14:textId="77777777" w:rsidR="00311D84" w:rsidRPr="00B652B6" w:rsidRDefault="00311D84" w:rsidP="00597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</w:tc>
        <w:tc>
          <w:tcPr>
            <w:tcW w:w="3396" w:type="dxa"/>
          </w:tcPr>
          <w:p w14:paraId="18007E78" w14:textId="77777777" w:rsidR="00311D84" w:rsidRPr="00B652B6" w:rsidRDefault="00311D84" w:rsidP="00597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</w:tr>
      <w:tr w:rsidR="00311D84" w:rsidRPr="00B652B6" w14:paraId="5BA3ADFE" w14:textId="77777777" w:rsidTr="00311D84">
        <w:tc>
          <w:tcPr>
            <w:tcW w:w="704" w:type="dxa"/>
          </w:tcPr>
          <w:p w14:paraId="7A0EB01E" w14:textId="7328E9AF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20875EC5" w14:textId="183E4F8A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Цыренов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Бабасан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(председатель)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044B6664" w14:textId="31DC3A03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311D84" w:rsidRPr="00B652B6" w14:paraId="4C8EA318" w14:textId="77777777" w:rsidTr="00311D84">
        <w:tc>
          <w:tcPr>
            <w:tcW w:w="704" w:type="dxa"/>
          </w:tcPr>
          <w:p w14:paraId="3156D4CC" w14:textId="3395C087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6B2E62AF" w14:textId="69A92005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Дампилова Людмила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Санжибоевна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(зам. председателя)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 проф.</w:t>
            </w:r>
          </w:p>
        </w:tc>
        <w:tc>
          <w:tcPr>
            <w:tcW w:w="3396" w:type="dxa"/>
          </w:tcPr>
          <w:p w14:paraId="6D8CC5D6" w14:textId="67005C3F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311D84" w:rsidRPr="00B652B6" w14:paraId="1C24B336" w14:textId="77777777" w:rsidTr="00311D84">
        <w:tc>
          <w:tcPr>
            <w:tcW w:w="704" w:type="dxa"/>
          </w:tcPr>
          <w:p w14:paraId="1713AF68" w14:textId="7D65ADB8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693CDA88" w14:textId="3D002CAD" w:rsidR="00311D84" w:rsidRPr="00B652B6" w:rsidRDefault="00311D84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Даржаева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Баировна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(ученый секретарь)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5E98849F" w14:textId="55730850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311D84" w:rsidRPr="00B652B6" w14:paraId="5D26E723" w14:textId="77777777" w:rsidTr="00311D84">
        <w:tc>
          <w:tcPr>
            <w:tcW w:w="704" w:type="dxa"/>
          </w:tcPr>
          <w:p w14:paraId="46FBE43A" w14:textId="57760F7E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14:paraId="486F5518" w14:textId="0DA02592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Бадмаева Лариса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Батоевна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72205341" w14:textId="0BBACD7C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311D84" w:rsidRPr="00B652B6" w14:paraId="41D7E92C" w14:textId="77777777" w:rsidTr="00311D84">
        <w:tc>
          <w:tcPr>
            <w:tcW w:w="704" w:type="dxa"/>
          </w:tcPr>
          <w:p w14:paraId="387E13BD" w14:textId="62D56B71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14:paraId="57C81452" w14:textId="3B3CCE92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Бураева Светлана Валерьевна, д.и.н., доц.</w:t>
            </w:r>
          </w:p>
        </w:tc>
        <w:tc>
          <w:tcPr>
            <w:tcW w:w="3396" w:type="dxa"/>
          </w:tcPr>
          <w:p w14:paraId="31C085C0" w14:textId="1AD9326A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311D84" w:rsidRPr="00B652B6" w14:paraId="13B57E5A" w14:textId="77777777" w:rsidTr="00311D84">
        <w:tc>
          <w:tcPr>
            <w:tcW w:w="704" w:type="dxa"/>
          </w:tcPr>
          <w:p w14:paraId="03974F30" w14:textId="378DD461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14:paraId="5EC591EB" w14:textId="648B3ACD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Ванчикова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Цымжит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Пурбуевна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, д.и.н., доц.</w:t>
            </w:r>
          </w:p>
        </w:tc>
        <w:tc>
          <w:tcPr>
            <w:tcW w:w="3396" w:type="dxa"/>
          </w:tcPr>
          <w:p w14:paraId="5C7BC806" w14:textId="268D308E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311D84" w:rsidRPr="00B652B6" w14:paraId="22AA8BE7" w14:textId="77777777" w:rsidTr="00311D84">
        <w:tc>
          <w:tcPr>
            <w:tcW w:w="704" w:type="dxa"/>
          </w:tcPr>
          <w:p w14:paraId="66A2F1BD" w14:textId="304F4CEB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14:paraId="1420CFC2" w14:textId="058B93FC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Дадуева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6" w:type="dxa"/>
          </w:tcPr>
          <w:p w14:paraId="49CEEEC3" w14:textId="6AFAFA14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311D84" w:rsidRPr="00B652B6" w14:paraId="22BD2160" w14:textId="77777777" w:rsidTr="00311D84">
        <w:tc>
          <w:tcPr>
            <w:tcW w:w="704" w:type="dxa"/>
          </w:tcPr>
          <w:p w14:paraId="6450139E" w14:textId="6122C483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14:paraId="6F0D8311" w14:textId="4B5C07D3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Дамбуева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Полина Петровна,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6" w:type="dxa"/>
          </w:tcPr>
          <w:p w14:paraId="746A07E0" w14:textId="7C108753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5E20BB" w:rsidRPr="00B652B6" w14:paraId="021C4C48" w14:textId="77777777" w:rsidTr="00311D84">
        <w:tc>
          <w:tcPr>
            <w:tcW w:w="704" w:type="dxa"/>
          </w:tcPr>
          <w:p w14:paraId="7B3A5758" w14:textId="63588D4A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14:paraId="0835C267" w14:textId="77C32F03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Дашиева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Лидия Данииловна, д. иск., доц.</w:t>
            </w:r>
          </w:p>
        </w:tc>
        <w:tc>
          <w:tcPr>
            <w:tcW w:w="3396" w:type="dxa"/>
          </w:tcPr>
          <w:p w14:paraId="116F9E65" w14:textId="499DC81B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5E20BB" w:rsidRPr="00B652B6" w14:paraId="325EE2AF" w14:textId="77777777" w:rsidTr="00311D84">
        <w:tc>
          <w:tcPr>
            <w:tcW w:w="704" w:type="dxa"/>
          </w:tcPr>
          <w:p w14:paraId="6CFE136F" w14:textId="50B9DC97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14:paraId="6A3C6A21" w14:textId="6331BA5E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Дугаров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Сономович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2AC067E7" w14:textId="4512A2ED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311D84" w:rsidRPr="00B652B6" w14:paraId="5D35B27D" w14:textId="77777777" w:rsidTr="00311D84">
        <w:tc>
          <w:tcPr>
            <w:tcW w:w="704" w:type="dxa"/>
          </w:tcPr>
          <w:p w14:paraId="4FA6A5C9" w14:textId="3E0B9552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14:paraId="4732F7A5" w14:textId="7EAE1D40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Дырхеева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3396" w:type="dxa"/>
          </w:tcPr>
          <w:p w14:paraId="095356CD" w14:textId="24E68B44" w:rsidR="00311D84" w:rsidRPr="00B652B6" w:rsidRDefault="005E20BB" w:rsidP="009E6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5E20BB" w:rsidRPr="00B652B6" w14:paraId="66E4F3F1" w14:textId="77777777" w:rsidTr="00311D84">
        <w:tc>
          <w:tcPr>
            <w:tcW w:w="704" w:type="dxa"/>
          </w:tcPr>
          <w:p w14:paraId="44079B05" w14:textId="4C22286F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14:paraId="72D2F431" w14:textId="0071C554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Краюшкина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3396" w:type="dxa"/>
          </w:tcPr>
          <w:p w14:paraId="21EEF2CA" w14:textId="64CD9A5F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5E20BB" w:rsidRPr="00B652B6" w14:paraId="774F8749" w14:textId="77777777" w:rsidTr="00311D84">
        <w:tc>
          <w:tcPr>
            <w:tcW w:w="704" w:type="dxa"/>
          </w:tcPr>
          <w:p w14:paraId="093AB850" w14:textId="4CA80C33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14:paraId="2CBD8B3D" w14:textId="63B358BC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Кузьмина Евгения Николаевна,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3396" w:type="dxa"/>
          </w:tcPr>
          <w:p w14:paraId="7E936325" w14:textId="3EA80B46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5E20BB" w:rsidRPr="00B652B6" w14:paraId="4BD41E46" w14:textId="77777777" w:rsidTr="00311D84">
        <w:tc>
          <w:tcPr>
            <w:tcW w:w="704" w:type="dxa"/>
          </w:tcPr>
          <w:p w14:paraId="31753D61" w14:textId="7328655A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14:paraId="79C06F9A" w14:textId="59E9A8E6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Наталья Никитична –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к.филол.н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6" w:type="dxa"/>
          </w:tcPr>
          <w:p w14:paraId="66865E14" w14:textId="4FC55153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  <w:tr w:rsidR="005E20BB" w:rsidRPr="00B652B6" w14:paraId="58066FA1" w14:textId="77777777" w:rsidTr="00311D84">
        <w:tc>
          <w:tcPr>
            <w:tcW w:w="704" w:type="dxa"/>
          </w:tcPr>
          <w:p w14:paraId="12496A3F" w14:textId="26356AB0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14:paraId="257DAE15" w14:textId="4FC876E4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Сундуева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 –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618C2222" w14:textId="129867DC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5E20BB" w:rsidRPr="00B652B6" w14:paraId="2570ED00" w14:textId="77777777" w:rsidTr="00311D84">
        <w:tc>
          <w:tcPr>
            <w:tcW w:w="704" w:type="dxa"/>
          </w:tcPr>
          <w:p w14:paraId="7BEE273C" w14:textId="6361CE39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14:paraId="7A64191C" w14:textId="30C42910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Харанутова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Дарима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Шагдуровна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6D245229" w14:textId="7BD526A7" w:rsidR="005E20BB" w:rsidRPr="00B652B6" w:rsidRDefault="005E20BB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5.9.6. – филологические науки</w:t>
            </w:r>
          </w:p>
        </w:tc>
      </w:tr>
      <w:tr w:rsidR="00BF2DB0" w:rsidRPr="00B652B6" w14:paraId="57DEF47B" w14:textId="77777777" w:rsidTr="00311D84">
        <w:tc>
          <w:tcPr>
            <w:tcW w:w="704" w:type="dxa"/>
          </w:tcPr>
          <w:p w14:paraId="3EE3C8D9" w14:textId="3F065ADA" w:rsidR="00BF2DB0" w:rsidRPr="00B652B6" w:rsidRDefault="00BF2DB0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14:paraId="439D022D" w14:textId="20491919" w:rsidR="00BF2DB0" w:rsidRPr="00B652B6" w:rsidRDefault="00BF2DB0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Бадма-Ханда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Бадмадоржиевна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3396" w:type="dxa"/>
          </w:tcPr>
          <w:p w14:paraId="79694DEA" w14:textId="5D9E540B" w:rsidR="00BF2DB0" w:rsidRPr="00B652B6" w:rsidRDefault="00BF2DB0" w:rsidP="005E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2B6">
              <w:rPr>
                <w:rFonts w:ascii="Times New Roman" w:hAnsi="Times New Roman" w:cs="Times New Roman"/>
                <w:sz w:val="24"/>
                <w:szCs w:val="24"/>
              </w:rPr>
              <w:t>5.9.4. – филологические науки</w:t>
            </w:r>
          </w:p>
        </w:tc>
      </w:tr>
    </w:tbl>
    <w:p w14:paraId="32B0C3EF" w14:textId="77777777" w:rsidR="00311D84" w:rsidRPr="00B652B6" w:rsidRDefault="00311D84" w:rsidP="009E65CA">
      <w:pPr>
        <w:rPr>
          <w:rFonts w:ascii="Times New Roman" w:hAnsi="Times New Roman" w:cs="Times New Roman"/>
          <w:sz w:val="24"/>
          <w:szCs w:val="24"/>
        </w:rPr>
      </w:pPr>
    </w:p>
    <w:sectPr w:rsidR="00311D84" w:rsidRPr="00B652B6" w:rsidSect="009E6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784A"/>
    <w:multiLevelType w:val="hybridMultilevel"/>
    <w:tmpl w:val="DE865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20E25"/>
    <w:multiLevelType w:val="hybridMultilevel"/>
    <w:tmpl w:val="64CE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64587"/>
    <w:multiLevelType w:val="hybridMultilevel"/>
    <w:tmpl w:val="26CEF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7280A"/>
    <w:multiLevelType w:val="hybridMultilevel"/>
    <w:tmpl w:val="0A7A5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32"/>
    <w:rsid w:val="001D1E19"/>
    <w:rsid w:val="001E5FE1"/>
    <w:rsid w:val="00311D84"/>
    <w:rsid w:val="00435C0D"/>
    <w:rsid w:val="00447F6B"/>
    <w:rsid w:val="00504D17"/>
    <w:rsid w:val="005E20BB"/>
    <w:rsid w:val="00771B32"/>
    <w:rsid w:val="00962A4F"/>
    <w:rsid w:val="009E65CA"/>
    <w:rsid w:val="00AA73A9"/>
    <w:rsid w:val="00B652B6"/>
    <w:rsid w:val="00BF2DB0"/>
    <w:rsid w:val="00D33902"/>
    <w:rsid w:val="00D96463"/>
    <w:rsid w:val="00E6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5AD2"/>
  <w15:docId w15:val="{EC1C7397-67E3-4B94-A55D-E37EE79F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5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11D84"/>
    <w:pPr>
      <w:tabs>
        <w:tab w:val="center" w:pos="4677"/>
        <w:tab w:val="right" w:pos="9355"/>
      </w:tabs>
      <w:spacing w:after="0" w:line="240" w:lineRule="auto"/>
    </w:pPr>
    <w:rPr>
      <w:lang w:eastAsia="ja-JP"/>
    </w:rPr>
  </w:style>
  <w:style w:type="character" w:customStyle="1" w:styleId="a5">
    <w:name w:val="Верхний колонтитул Знак"/>
    <w:basedOn w:val="a0"/>
    <w:link w:val="a4"/>
    <w:uiPriority w:val="99"/>
    <w:rsid w:val="00311D84"/>
    <w:rPr>
      <w:lang w:eastAsia="ja-JP"/>
    </w:rPr>
  </w:style>
  <w:style w:type="table" w:styleId="a6">
    <w:name w:val="Table Grid"/>
    <w:basedOn w:val="a1"/>
    <w:uiPriority w:val="59"/>
    <w:rsid w:val="0031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5</cp:revision>
  <dcterms:created xsi:type="dcterms:W3CDTF">2025-10-09T01:45:00Z</dcterms:created>
  <dcterms:modified xsi:type="dcterms:W3CDTF">2026-09-28T06:22:00Z</dcterms:modified>
</cp:coreProperties>
</file>