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D5" w:rsidRPr="00497EDB" w:rsidRDefault="007362D5" w:rsidP="007362D5">
      <w:pPr>
        <w:jc w:val="center"/>
        <w:rPr>
          <w:rFonts w:ascii="Book Antiqua" w:hAnsi="Book Antiqua"/>
          <w:b/>
          <w:bCs/>
          <w:sz w:val="26"/>
          <w:szCs w:val="26"/>
        </w:rPr>
      </w:pPr>
      <w:r w:rsidRPr="00497EDB">
        <w:rPr>
          <w:rFonts w:ascii="Book Antiqua" w:hAnsi="Book Antiqua"/>
          <w:b/>
          <w:bCs/>
          <w:sz w:val="26"/>
          <w:szCs w:val="26"/>
        </w:rPr>
        <w:t xml:space="preserve">ИНСТИТУТ МОНГОЛОВЕДЕНИЯ, БУДДОЛОГИИ И ТИБЕТОЛОГИИ </w:t>
      </w:r>
    </w:p>
    <w:p w:rsidR="007362D5" w:rsidRPr="00497EDB" w:rsidRDefault="007362D5" w:rsidP="007362D5">
      <w:pPr>
        <w:jc w:val="center"/>
        <w:rPr>
          <w:rFonts w:ascii="Book Antiqua" w:hAnsi="Book Antiqua"/>
          <w:b/>
          <w:bCs/>
          <w:sz w:val="26"/>
          <w:szCs w:val="26"/>
        </w:rPr>
      </w:pPr>
      <w:r w:rsidRPr="00497EDB">
        <w:rPr>
          <w:rFonts w:ascii="Book Antiqua" w:hAnsi="Book Antiqua"/>
          <w:b/>
          <w:bCs/>
          <w:sz w:val="26"/>
          <w:szCs w:val="26"/>
        </w:rPr>
        <w:t xml:space="preserve">СИБИРСКОГО ОТДЕЛЕНИЯ РОССИЙСКОЙ АКАДЕМИИ НАУК </w:t>
      </w:r>
    </w:p>
    <w:p w:rsidR="00D649E8" w:rsidRDefault="00D649E8" w:rsidP="00D649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53E00">
        <w:rPr>
          <w:b/>
          <w:color w:val="000000"/>
          <w:sz w:val="28"/>
          <w:szCs w:val="28"/>
        </w:rPr>
        <w:t>Уважаемые коллеги!</w:t>
      </w:r>
    </w:p>
    <w:p w:rsidR="007362D5" w:rsidRPr="00353E00" w:rsidRDefault="007362D5" w:rsidP="00D649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142DD2" w:rsidRDefault="00876575" w:rsidP="00D649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4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</w:t>
      </w:r>
      <w:r w:rsidR="001A3DE0" w:rsidRPr="00D64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принять участие в </w:t>
      </w:r>
      <w:r w:rsidR="005304F5" w:rsidRPr="00D64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D64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Международно</w:t>
      </w:r>
      <w:r w:rsidR="00142DD2" w:rsidRPr="00D64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73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научной </w:t>
      </w:r>
      <w:r w:rsidR="00142DD2" w:rsidRPr="00D64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 «</w:t>
      </w:r>
      <w:r w:rsidR="00142DD2" w:rsidRPr="00736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Буддизм: единство в многообразии</w:t>
      </w:r>
      <w:r w:rsidR="00142DD2" w:rsidRPr="00D64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F14EC" w:rsidRPr="00D64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142DD2" w:rsidRPr="00D64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1A3DE0" w:rsidRPr="00D64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3DE0" w:rsidRPr="00D64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состоится </w:t>
      </w:r>
      <w:r w:rsidR="00142DD2" w:rsidRPr="00D64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3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142DD2" w:rsidRPr="00D64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5304F5" w:rsidRPr="00D64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2DD2" w:rsidRPr="00D64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</w:t>
      </w:r>
      <w:r w:rsidR="009F14EC" w:rsidRPr="00D64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1A3DE0" w:rsidRPr="00D64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142DD2" w:rsidRPr="00D64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1A3DE0" w:rsidRPr="00D64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в г. Улан-Удэ</w:t>
      </w:r>
      <w:r w:rsidR="007633F0" w:rsidRPr="00D64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736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7633F0" w:rsidRPr="00D64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онференц-зал ИМБТ СО РАН, ул. </w:t>
      </w:r>
      <w:proofErr w:type="spellStart"/>
      <w:r w:rsidR="007633F0" w:rsidRPr="00D64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Сахьяновой</w:t>
      </w:r>
      <w:proofErr w:type="spellEnd"/>
      <w:r w:rsidR="007633F0" w:rsidRPr="00D64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6)</w:t>
      </w:r>
      <w:r w:rsidR="001A3DE0" w:rsidRPr="00D64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465D3" w:rsidRPr="00D64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Материалы </w:t>
      </w:r>
      <w:r w:rsidR="00142DD2" w:rsidRPr="00D64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конференции </w:t>
      </w:r>
      <w:r w:rsidR="002465D3" w:rsidRPr="00D64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будут опубликованы в сборнике </w:t>
      </w:r>
      <w:r w:rsidR="005304F5" w:rsidRPr="00D64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статей </w:t>
      </w:r>
      <w:r w:rsidR="00D51E80" w:rsidRPr="00D64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(РИНЦ).</w:t>
      </w:r>
      <w:r w:rsidR="00820C1D" w:rsidRPr="00D64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F6F55" w:rsidRPr="00D649E8" w:rsidRDefault="007362D5" w:rsidP="00D649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 ходе конференции предполагается обсуждение</w:t>
      </w:r>
      <w:r w:rsidR="00472F69" w:rsidRPr="00D649E8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проблем по следующим направлениям</w:t>
      </w:r>
      <w:r w:rsidR="00472F69" w:rsidRPr="00D649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2F69" w:rsidRPr="00D649E8" w:rsidRDefault="00472F69" w:rsidP="007362D5">
      <w:pPr>
        <w:pStyle w:val="a5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49E8">
        <w:rPr>
          <w:rFonts w:ascii="Times New Roman" w:eastAsia="Times New Roman" w:hAnsi="Times New Roman" w:cs="Times New Roman"/>
          <w:i/>
          <w:sz w:val="28"/>
          <w:szCs w:val="28"/>
        </w:rPr>
        <w:t xml:space="preserve">Трансформация буддизма в контексте </w:t>
      </w:r>
      <w:r w:rsidR="00CF6F55" w:rsidRPr="00D649E8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D649E8">
        <w:rPr>
          <w:rFonts w:ascii="Times New Roman" w:eastAsia="Times New Roman" w:hAnsi="Times New Roman" w:cs="Times New Roman"/>
          <w:i/>
          <w:sz w:val="28"/>
          <w:szCs w:val="28"/>
        </w:rPr>
        <w:t>заимодействи</w:t>
      </w:r>
      <w:r w:rsidR="00CF6F55" w:rsidRPr="00D649E8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D649E8">
        <w:rPr>
          <w:rFonts w:ascii="Times New Roman" w:eastAsia="Times New Roman" w:hAnsi="Times New Roman" w:cs="Times New Roman"/>
          <w:i/>
          <w:sz w:val="28"/>
          <w:szCs w:val="28"/>
        </w:rPr>
        <w:t xml:space="preserve"> и взаимовлияни</w:t>
      </w:r>
      <w:r w:rsidR="00CF6F55" w:rsidRPr="00D649E8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D649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F6F55" w:rsidRPr="00D649E8">
        <w:rPr>
          <w:rFonts w:ascii="Times New Roman" w:eastAsia="Times New Roman" w:hAnsi="Times New Roman" w:cs="Times New Roman"/>
          <w:i/>
          <w:sz w:val="28"/>
          <w:szCs w:val="28"/>
        </w:rPr>
        <w:t xml:space="preserve">культурных и религиозных традиций в ареалах его распространения. </w:t>
      </w:r>
    </w:p>
    <w:p w:rsidR="00CF6F55" w:rsidRPr="00D649E8" w:rsidRDefault="00A47CFF" w:rsidP="007362D5">
      <w:pPr>
        <w:pStyle w:val="a5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49E8">
        <w:rPr>
          <w:rFonts w:ascii="Times New Roman" w:eastAsia="Times New Roman" w:hAnsi="Times New Roman" w:cs="Times New Roman"/>
          <w:i/>
          <w:sz w:val="28"/>
          <w:szCs w:val="28"/>
        </w:rPr>
        <w:t xml:space="preserve">Философия и сотериология буддизма в компаративистском  освещении.  </w:t>
      </w:r>
      <w:r w:rsidR="00CF6F55" w:rsidRPr="00D649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CF6F55" w:rsidRPr="00D649E8" w:rsidRDefault="00CF6F55" w:rsidP="007362D5">
      <w:pPr>
        <w:pStyle w:val="a5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49E8">
        <w:rPr>
          <w:rFonts w:ascii="Times New Roman" w:eastAsia="Times New Roman" w:hAnsi="Times New Roman" w:cs="Times New Roman"/>
          <w:i/>
          <w:sz w:val="28"/>
          <w:szCs w:val="28"/>
        </w:rPr>
        <w:t xml:space="preserve">Источниковедение и историография буддизма. </w:t>
      </w:r>
    </w:p>
    <w:p w:rsidR="00CF6F55" w:rsidRPr="00D649E8" w:rsidRDefault="00CF6F55" w:rsidP="007362D5">
      <w:pPr>
        <w:pStyle w:val="a5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49E8">
        <w:rPr>
          <w:rFonts w:ascii="Times New Roman" w:eastAsia="Times New Roman" w:hAnsi="Times New Roman" w:cs="Times New Roman"/>
          <w:i/>
          <w:sz w:val="28"/>
          <w:szCs w:val="28"/>
        </w:rPr>
        <w:t>История буддизма</w:t>
      </w:r>
      <w:r w:rsidR="007362D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47CFF" w:rsidRPr="00D649E8" w:rsidRDefault="00A47CFF" w:rsidP="007362D5">
      <w:pPr>
        <w:pStyle w:val="a5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49E8">
        <w:rPr>
          <w:rFonts w:ascii="Times New Roman" w:eastAsia="Times New Roman" w:hAnsi="Times New Roman" w:cs="Times New Roman"/>
          <w:i/>
          <w:sz w:val="28"/>
          <w:szCs w:val="28"/>
        </w:rPr>
        <w:t>Современные модификации буддизма</w:t>
      </w:r>
      <w:r w:rsidR="007362D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47CFF" w:rsidRPr="00D649E8" w:rsidRDefault="00A47CFF" w:rsidP="007362D5">
      <w:pPr>
        <w:pStyle w:val="a5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49E8">
        <w:rPr>
          <w:rFonts w:ascii="Times New Roman" w:eastAsia="Times New Roman" w:hAnsi="Times New Roman" w:cs="Times New Roman"/>
          <w:i/>
          <w:sz w:val="28"/>
          <w:szCs w:val="28"/>
        </w:rPr>
        <w:t xml:space="preserve">Буддизм в политических и социокультурных реалиях </w:t>
      </w:r>
      <w:proofErr w:type="gramStart"/>
      <w:r w:rsidRPr="00D649E8">
        <w:rPr>
          <w:rFonts w:ascii="Times New Roman" w:eastAsia="Times New Roman" w:hAnsi="Times New Roman" w:cs="Times New Roman"/>
          <w:i/>
          <w:sz w:val="28"/>
          <w:szCs w:val="28"/>
        </w:rPr>
        <w:t>современного  мира</w:t>
      </w:r>
      <w:proofErr w:type="gramEnd"/>
      <w:r w:rsidRPr="00D649E8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A47CFF" w:rsidRPr="00D649E8" w:rsidRDefault="00D649E8" w:rsidP="00D649E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2D5">
        <w:rPr>
          <w:rFonts w:ascii="Times New Roman" w:hAnsi="Times New Roman" w:cs="Times New Roman"/>
          <w:b/>
          <w:bCs/>
          <w:sz w:val="28"/>
          <w:szCs w:val="28"/>
        </w:rPr>
        <w:t>Рабочий язык конференции</w:t>
      </w:r>
      <w:r w:rsidRPr="00D649E8">
        <w:rPr>
          <w:rFonts w:ascii="Times New Roman" w:hAnsi="Times New Roman" w:cs="Times New Roman"/>
          <w:sz w:val="28"/>
          <w:szCs w:val="28"/>
        </w:rPr>
        <w:t>: русский.</w:t>
      </w:r>
    </w:p>
    <w:p w:rsidR="00876575" w:rsidRPr="00D649E8" w:rsidRDefault="00D649E8" w:rsidP="00D649E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 принимаются </w:t>
      </w:r>
      <w:r w:rsidR="00D66C28" w:rsidRPr="00D649E8">
        <w:rPr>
          <w:rFonts w:ascii="Times New Roman" w:hAnsi="Times New Roman" w:cs="Times New Roman"/>
          <w:sz w:val="28"/>
          <w:szCs w:val="28"/>
        </w:rPr>
        <w:t xml:space="preserve">до </w:t>
      </w:r>
      <w:r w:rsidRPr="00D649E8">
        <w:rPr>
          <w:rFonts w:ascii="Times New Roman" w:hAnsi="Times New Roman" w:cs="Times New Roman"/>
          <w:b/>
          <w:sz w:val="28"/>
          <w:szCs w:val="28"/>
        </w:rPr>
        <w:t>15 мая</w:t>
      </w:r>
      <w:r w:rsidR="00142DD2" w:rsidRPr="00D64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C28" w:rsidRPr="00D649E8">
        <w:rPr>
          <w:rFonts w:ascii="Times New Roman" w:hAnsi="Times New Roman" w:cs="Times New Roman"/>
          <w:b/>
          <w:sz w:val="28"/>
          <w:szCs w:val="28"/>
        </w:rPr>
        <w:t>201</w:t>
      </w:r>
      <w:r w:rsidR="00142DD2" w:rsidRPr="00D649E8">
        <w:rPr>
          <w:rFonts w:ascii="Times New Roman" w:hAnsi="Times New Roman" w:cs="Times New Roman"/>
          <w:b/>
          <w:sz w:val="28"/>
          <w:szCs w:val="28"/>
        </w:rPr>
        <w:t>8</w:t>
      </w:r>
      <w:r w:rsidR="00D66C28" w:rsidRPr="00D649E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66C28" w:rsidRPr="00D649E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66C28" w:rsidRPr="00D649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B11" w:rsidRPr="00D649E8">
        <w:rPr>
          <w:rFonts w:ascii="Times New Roman" w:hAnsi="Times New Roman" w:cs="Times New Roman"/>
          <w:color w:val="000000"/>
          <w:sz w:val="28"/>
          <w:szCs w:val="28"/>
        </w:rPr>
        <w:t xml:space="preserve">на почту: </w:t>
      </w:r>
      <w:hyperlink r:id="rId6" w:history="1">
        <w:r w:rsidR="00876575" w:rsidRPr="00D649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orbodoevamv</w:t>
        </w:r>
        <w:r w:rsidR="00876575" w:rsidRPr="00D649E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76575" w:rsidRPr="00D649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76575" w:rsidRPr="00D649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6575" w:rsidRPr="00D649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304F5" w:rsidRPr="00D649E8" w:rsidRDefault="00876575" w:rsidP="00D649E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9E8">
        <w:rPr>
          <w:rFonts w:ascii="Times New Roman" w:hAnsi="Times New Roman" w:cs="Times New Roman"/>
          <w:sz w:val="28"/>
          <w:szCs w:val="28"/>
        </w:rPr>
        <w:t>Оплата проез</w:t>
      </w:r>
      <w:r w:rsidR="00995803" w:rsidRPr="00D649E8">
        <w:rPr>
          <w:rFonts w:ascii="Times New Roman" w:hAnsi="Times New Roman" w:cs="Times New Roman"/>
          <w:sz w:val="28"/>
          <w:szCs w:val="28"/>
        </w:rPr>
        <w:t>да и проживания осуществляется з</w:t>
      </w:r>
      <w:r w:rsidRPr="00D649E8">
        <w:rPr>
          <w:rFonts w:ascii="Times New Roman" w:hAnsi="Times New Roman" w:cs="Times New Roman"/>
          <w:sz w:val="28"/>
          <w:szCs w:val="28"/>
        </w:rPr>
        <w:t xml:space="preserve">а счет участников </w:t>
      </w:r>
      <w:r w:rsidR="00142DD2" w:rsidRPr="00D649E8">
        <w:rPr>
          <w:rFonts w:ascii="Times New Roman" w:hAnsi="Times New Roman" w:cs="Times New Roman"/>
          <w:sz w:val="28"/>
          <w:szCs w:val="28"/>
        </w:rPr>
        <w:t>конференции.</w:t>
      </w:r>
    </w:p>
    <w:p w:rsidR="00A60BCE" w:rsidRPr="00D649E8" w:rsidRDefault="00142DD2" w:rsidP="00D64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взнос </w:t>
      </w:r>
      <w:r w:rsidR="007362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6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BCE" w:rsidRPr="00D649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51A3A" w:rsidRPr="00D649E8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 за публикацию статей.</w:t>
      </w:r>
    </w:p>
    <w:p w:rsidR="007362D5" w:rsidRDefault="007362D5" w:rsidP="00D649E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575" w:rsidRPr="00D649E8" w:rsidRDefault="00D72897" w:rsidP="00D649E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уважением,</w:t>
      </w:r>
    </w:p>
    <w:p w:rsidR="00995803" w:rsidRPr="00D649E8" w:rsidRDefault="00E65D3C" w:rsidP="00D649E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</w:t>
      </w:r>
    </w:p>
    <w:p w:rsidR="00995803" w:rsidRPr="00D649E8" w:rsidRDefault="00995803" w:rsidP="00D649E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вопросам обращаться к</w:t>
      </w:r>
    </w:p>
    <w:p w:rsidR="00995803" w:rsidRPr="00D649E8" w:rsidRDefault="00995803" w:rsidP="00D649E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секретарю Оргкомитета</w:t>
      </w:r>
    </w:p>
    <w:p w:rsidR="00995803" w:rsidRPr="00D649E8" w:rsidRDefault="00995803" w:rsidP="00D649E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Орбодоевой Марине Валерьевне</w:t>
      </w:r>
    </w:p>
    <w:p w:rsidR="00995803" w:rsidRPr="00D649E8" w:rsidRDefault="00995803" w:rsidP="00D649E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Тел: 89644038586</w:t>
      </w:r>
    </w:p>
    <w:p w:rsidR="00D649E8" w:rsidRPr="007362D5" w:rsidRDefault="00995803" w:rsidP="00D649E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D649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</w:t>
      </w:r>
      <w:proofErr w:type="gramEnd"/>
      <w:r w:rsidRPr="00D649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="00E65D3C" w:rsidRPr="00D649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hyperlink r:id="rId7" w:history="1">
        <w:r w:rsidRPr="00D649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orbodoevamv@yandex.ru</w:t>
        </w:r>
      </w:hyperlink>
    </w:p>
    <w:p w:rsidR="00D649E8" w:rsidRPr="007362D5" w:rsidRDefault="00D649E8" w:rsidP="00D649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64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ФОРМА</w:t>
      </w:r>
      <w:r w:rsidRPr="007362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64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20"/>
      </w:tblGrid>
      <w:tr w:rsidR="00D649E8" w:rsidRPr="00D649E8" w:rsidTr="0054506B">
        <w:tc>
          <w:tcPr>
            <w:tcW w:w="2520" w:type="dxa"/>
          </w:tcPr>
          <w:p w:rsidR="00D649E8" w:rsidRPr="00D649E8" w:rsidRDefault="00D649E8" w:rsidP="00D649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9E8">
              <w:rPr>
                <w:rFonts w:ascii="Times New Roman" w:hAnsi="Times New Roman" w:cs="Times New Roman"/>
                <w:sz w:val="28"/>
                <w:szCs w:val="28"/>
              </w:rPr>
              <w:t xml:space="preserve">Ф.И.О. автора </w:t>
            </w:r>
          </w:p>
          <w:p w:rsidR="00D649E8" w:rsidRPr="00D649E8" w:rsidRDefault="00D649E8" w:rsidP="00D649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</w:tcPr>
          <w:p w:rsidR="00D649E8" w:rsidRPr="00D649E8" w:rsidRDefault="00D649E8" w:rsidP="00D64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9E8" w:rsidRPr="00D649E8" w:rsidTr="0054506B">
        <w:tc>
          <w:tcPr>
            <w:tcW w:w="2520" w:type="dxa"/>
          </w:tcPr>
          <w:p w:rsidR="00D649E8" w:rsidRPr="00D649E8" w:rsidRDefault="00D649E8" w:rsidP="00D649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9E8">
              <w:rPr>
                <w:rFonts w:ascii="Times New Roman" w:hAnsi="Times New Roman" w:cs="Times New Roman"/>
                <w:sz w:val="28"/>
                <w:szCs w:val="28"/>
              </w:rPr>
              <w:t>Страна, город</w:t>
            </w:r>
          </w:p>
          <w:p w:rsidR="00D649E8" w:rsidRPr="00D649E8" w:rsidRDefault="00D649E8" w:rsidP="00D649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D649E8" w:rsidRPr="00D649E8" w:rsidRDefault="00D649E8" w:rsidP="00D64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9E8" w:rsidRPr="00D649E8" w:rsidTr="0054506B">
        <w:tc>
          <w:tcPr>
            <w:tcW w:w="2520" w:type="dxa"/>
          </w:tcPr>
          <w:p w:rsidR="00D649E8" w:rsidRPr="00D649E8" w:rsidRDefault="00D649E8" w:rsidP="00D649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9E8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:rsidR="00D649E8" w:rsidRPr="00D649E8" w:rsidRDefault="00D649E8" w:rsidP="00D649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D649E8" w:rsidRPr="00D649E8" w:rsidRDefault="00D649E8" w:rsidP="00D64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9E8" w:rsidRPr="00D649E8" w:rsidTr="0054506B">
        <w:tc>
          <w:tcPr>
            <w:tcW w:w="2520" w:type="dxa"/>
          </w:tcPr>
          <w:p w:rsidR="00D649E8" w:rsidRPr="00D649E8" w:rsidRDefault="00D649E8" w:rsidP="00D649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9E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D649E8" w:rsidRPr="00D649E8" w:rsidRDefault="00D649E8" w:rsidP="00D649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D649E8" w:rsidRPr="00D649E8" w:rsidRDefault="00D649E8" w:rsidP="00D64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9E8" w:rsidRPr="00D649E8" w:rsidTr="0054506B">
        <w:tc>
          <w:tcPr>
            <w:tcW w:w="2520" w:type="dxa"/>
          </w:tcPr>
          <w:p w:rsidR="00D649E8" w:rsidRPr="00D649E8" w:rsidRDefault="00D649E8" w:rsidP="00D649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9E8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</w:p>
          <w:p w:rsidR="00D649E8" w:rsidRPr="00D649E8" w:rsidRDefault="00D649E8" w:rsidP="00D649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D649E8" w:rsidRPr="00D649E8" w:rsidRDefault="00D649E8" w:rsidP="00D64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9E8" w:rsidRPr="00D649E8" w:rsidTr="0054506B">
        <w:tc>
          <w:tcPr>
            <w:tcW w:w="2520" w:type="dxa"/>
          </w:tcPr>
          <w:p w:rsidR="00D649E8" w:rsidRPr="00D649E8" w:rsidRDefault="00D649E8" w:rsidP="00D649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9E8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  <w:p w:rsidR="00D649E8" w:rsidRPr="00D649E8" w:rsidRDefault="00D649E8" w:rsidP="00D649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D649E8" w:rsidRPr="00D649E8" w:rsidRDefault="00D649E8" w:rsidP="00D64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9E8" w:rsidRPr="00D649E8" w:rsidTr="0054506B">
        <w:tc>
          <w:tcPr>
            <w:tcW w:w="2520" w:type="dxa"/>
          </w:tcPr>
          <w:p w:rsidR="00D649E8" w:rsidRPr="00D649E8" w:rsidRDefault="00D649E8" w:rsidP="00D649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9E8">
              <w:rPr>
                <w:rFonts w:ascii="Times New Roman" w:hAnsi="Times New Roman" w:cs="Times New Roman"/>
                <w:sz w:val="28"/>
                <w:szCs w:val="28"/>
              </w:rPr>
              <w:t>Участие (очное, заочное)</w:t>
            </w:r>
          </w:p>
        </w:tc>
        <w:tc>
          <w:tcPr>
            <w:tcW w:w="7020" w:type="dxa"/>
          </w:tcPr>
          <w:p w:rsidR="00D649E8" w:rsidRPr="00D649E8" w:rsidRDefault="00D649E8" w:rsidP="00D64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9E8" w:rsidRPr="00D649E8" w:rsidTr="0054506B">
        <w:tc>
          <w:tcPr>
            <w:tcW w:w="2520" w:type="dxa"/>
          </w:tcPr>
          <w:p w:rsidR="00D649E8" w:rsidRPr="00D649E8" w:rsidRDefault="00D649E8" w:rsidP="00D649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9E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D649E8" w:rsidRPr="00D649E8" w:rsidRDefault="00D649E8" w:rsidP="00D649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D649E8" w:rsidRPr="00D649E8" w:rsidRDefault="00D649E8" w:rsidP="00D64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9E8" w:rsidRPr="00D649E8" w:rsidTr="0054506B">
        <w:tc>
          <w:tcPr>
            <w:tcW w:w="2520" w:type="dxa"/>
          </w:tcPr>
          <w:p w:rsidR="00D649E8" w:rsidRPr="00D649E8" w:rsidRDefault="00D649E8" w:rsidP="00D649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9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64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49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:rsidR="00D649E8" w:rsidRPr="00D649E8" w:rsidRDefault="00D649E8" w:rsidP="00D649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</w:tcPr>
          <w:p w:rsidR="00D649E8" w:rsidRPr="00D649E8" w:rsidRDefault="00D649E8" w:rsidP="00D649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9E8" w:rsidRPr="00D649E8" w:rsidRDefault="00D649E8" w:rsidP="00D64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897" w:rsidRPr="00D649E8" w:rsidRDefault="00D72897" w:rsidP="00D64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72897" w:rsidRPr="00D649E8" w:rsidRDefault="00D72897" w:rsidP="00D649E8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D66C28" w:rsidRDefault="00D66C28" w:rsidP="00D649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649E8" w:rsidRDefault="00D649E8" w:rsidP="00D649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649E8" w:rsidRDefault="00D649E8" w:rsidP="00D649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649E8" w:rsidRDefault="00D649E8" w:rsidP="00D649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649E8" w:rsidRDefault="00D649E8" w:rsidP="00D649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649E8" w:rsidRDefault="00D649E8" w:rsidP="00D649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649E8" w:rsidRPr="00D649E8" w:rsidRDefault="00D649E8" w:rsidP="00D649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Требования к оформлению текста статьи: </w:t>
      </w:r>
      <w:r w:rsidRPr="00D6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до 40 тыс. знаков с пробелами (текстовый редактор </w:t>
      </w:r>
      <w:proofErr w:type="spellStart"/>
      <w:r w:rsidRPr="00D649E8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D6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шрифт </w:t>
      </w:r>
      <w:r w:rsidR="007362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6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9E8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D6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9E8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D6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9E8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D6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поля по </w:t>
      </w:r>
      <w:smartTag w:uri="urn:schemas-microsoft-com:office:smarttags" w:element="metricconverter">
        <w:smartTagPr>
          <w:attr w:name="ProductID" w:val="2 см"/>
        </w:smartTagPr>
        <w:r w:rsidRPr="00D649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см</w:t>
        </w:r>
      </w:smartTag>
      <w:r w:rsidRPr="00D649E8">
        <w:rPr>
          <w:rFonts w:ascii="Times New Roman" w:eastAsia="Times New Roman" w:hAnsi="Times New Roman" w:cs="Times New Roman"/>
          <w:sz w:val="28"/>
          <w:szCs w:val="28"/>
          <w:lang w:eastAsia="ru-RU"/>
        </w:rPr>
        <w:t>, 14 кегль, интервал 1,5, без переносов, отступов и нумерации страниц. Вверху справа фамилия, имя, отчество автора(-</w:t>
      </w:r>
      <w:proofErr w:type="spellStart"/>
      <w:r w:rsidRPr="00D649E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D6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полностью, ниже полное название организации – места работы в именительном падеже, город, страна, </w:t>
      </w:r>
      <w:r w:rsidRPr="00D649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649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49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D6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Заголовок по центру прописными буквами жирным шрифтом. </w:t>
      </w:r>
    </w:p>
    <w:p w:rsidR="00D649E8" w:rsidRPr="00D649E8" w:rsidRDefault="00D649E8" w:rsidP="00D649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авторе (авторах), название статьи, аннотация (не более 500 знаков, включая пробелы) и ключевые слова (не более </w:t>
      </w:r>
      <w:r w:rsidR="007362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649E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отделяются друг от друга точкой с запятой) – на русском и английском языках, без переносов и отступов.</w:t>
      </w:r>
    </w:p>
    <w:p w:rsidR="00D649E8" w:rsidRPr="00D649E8" w:rsidRDefault="00D649E8" w:rsidP="00D649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E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ссылок (в тексте) и литературы (в конце статьи, в алфавитном порядке):</w:t>
      </w:r>
    </w:p>
    <w:p w:rsidR="00D649E8" w:rsidRPr="00D649E8" w:rsidRDefault="00D649E8" w:rsidP="00D6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D649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Ссылки в тексте: [Иванов, 2016, с. 9]. </w:t>
      </w:r>
    </w:p>
    <w:p w:rsidR="00D649E8" w:rsidRPr="00D649E8" w:rsidRDefault="00D649E8" w:rsidP="00D6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D649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Ссылки на архивные источники (указываются только в тексте): [Государственный архив Республики Бурятия (ГАРБ). Ф. Р-248. Оп. 1. Д. 213. Л. 3]. При повторной ссылке на архивный источник употреблять сокращенное название архива.</w:t>
      </w:r>
    </w:p>
    <w:p w:rsidR="00D649E8" w:rsidRPr="00D649E8" w:rsidRDefault="00D649E8" w:rsidP="00D649E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D649E8" w:rsidRPr="00D649E8" w:rsidRDefault="00D649E8" w:rsidP="00D649E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D649E8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Образец оформления статьи:</w:t>
      </w:r>
    </w:p>
    <w:p w:rsidR="00D649E8" w:rsidRPr="00D649E8" w:rsidRDefault="00D649E8" w:rsidP="00D649E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D649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Иванов Иван Иванович</w:t>
      </w:r>
    </w:p>
    <w:p w:rsidR="00D649E8" w:rsidRPr="00D649E8" w:rsidRDefault="00D649E8" w:rsidP="00D649E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D649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Институт монголоведения, буддологии и тибетологии СО РАН</w:t>
      </w:r>
    </w:p>
    <w:p w:rsidR="00D649E8" w:rsidRPr="00D649E8" w:rsidRDefault="00D649E8" w:rsidP="00D649E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D649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Улан-Удэ, Российская Федерация</w:t>
      </w:r>
    </w:p>
    <w:p w:rsidR="00D649E8" w:rsidRPr="00D649E8" w:rsidRDefault="007362D5" w:rsidP="00D649E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hyperlink r:id="rId8" w:history="1">
        <w:r w:rsidR="00D649E8" w:rsidRPr="00D649E8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/>
            <w:lang w:val="en-US" w:eastAsia="ru-RU"/>
          </w:rPr>
          <w:t>ivanov</w:t>
        </w:r>
        <w:r w:rsidR="00D649E8" w:rsidRPr="00D649E8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/>
            <w:lang w:eastAsia="ru-RU"/>
          </w:rPr>
          <w:t>@</w:t>
        </w:r>
        <w:r w:rsidR="00D649E8" w:rsidRPr="00D649E8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/>
            <w:lang w:val="en-US" w:eastAsia="ru-RU"/>
          </w:rPr>
          <w:t>imbt</w:t>
        </w:r>
        <w:r w:rsidR="00D649E8" w:rsidRPr="00D649E8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/>
            <w:lang w:eastAsia="ru-RU"/>
          </w:rPr>
          <w:t>.</w:t>
        </w:r>
        <w:r w:rsidR="00D649E8" w:rsidRPr="00D649E8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/>
            <w:lang w:val="en-US" w:eastAsia="ru-RU"/>
          </w:rPr>
          <w:t>ru</w:t>
        </w:r>
      </w:hyperlink>
    </w:p>
    <w:p w:rsidR="00D649E8" w:rsidRPr="00D649E8" w:rsidRDefault="00D649E8" w:rsidP="00D649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D649E8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БУДДИЗМ: ЕДИНСТВО В МНОГООБРАЗИИ</w:t>
      </w:r>
    </w:p>
    <w:p w:rsidR="00D649E8" w:rsidRPr="00D649E8" w:rsidRDefault="00D649E8" w:rsidP="00D6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D649E8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Аннотация. </w:t>
      </w:r>
      <w:r w:rsidRPr="00D649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Текст аннотации на русском языке не более 500 знаков.</w:t>
      </w:r>
    </w:p>
    <w:p w:rsidR="00D649E8" w:rsidRPr="00D649E8" w:rsidRDefault="00D649E8" w:rsidP="00D6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D649E8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Ключевые слова: </w:t>
      </w:r>
      <w:r w:rsidRPr="00D649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не более </w:t>
      </w:r>
      <w:r w:rsidR="007362D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6</w:t>
      </w:r>
      <w:r w:rsidRPr="00D649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слов на русском языке.</w:t>
      </w:r>
    </w:p>
    <w:p w:rsidR="00D649E8" w:rsidRPr="00D649E8" w:rsidRDefault="00D649E8" w:rsidP="00D649E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</w:pPr>
      <w:proofErr w:type="spellStart"/>
      <w:r w:rsidRPr="00D649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Ivanov</w:t>
      </w:r>
      <w:proofErr w:type="spellEnd"/>
      <w:r w:rsidRPr="00D649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 xml:space="preserve"> Ivan </w:t>
      </w:r>
      <w:proofErr w:type="spellStart"/>
      <w:r w:rsidRPr="00D649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Ivanovich</w:t>
      </w:r>
      <w:proofErr w:type="spellEnd"/>
    </w:p>
    <w:p w:rsidR="00D649E8" w:rsidRPr="00D649E8" w:rsidRDefault="00D649E8" w:rsidP="00D649E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  <w:lang w:val="en-US" w:eastAsia="ru-RU"/>
        </w:rPr>
      </w:pPr>
      <w:r w:rsidRPr="00D649E8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  <w:lang w:val="en-US" w:eastAsia="ru-RU"/>
        </w:rPr>
        <w:t xml:space="preserve">The Institute for Mongolian, Buddhist and Tibetan Studies </w:t>
      </w:r>
    </w:p>
    <w:p w:rsidR="00D649E8" w:rsidRPr="00D649E8" w:rsidRDefault="00D649E8" w:rsidP="00D649E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</w:pPr>
      <w:proofErr w:type="gramStart"/>
      <w:r w:rsidRPr="00D649E8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  <w:lang w:val="en-US" w:eastAsia="ru-RU"/>
        </w:rPr>
        <w:t>of</w:t>
      </w:r>
      <w:proofErr w:type="gramEnd"/>
      <w:r w:rsidRPr="00D649E8">
        <w:rPr>
          <w:rFonts w:ascii="Times New Roman" w:eastAsia="Times New Roman" w:hAnsi="Times New Roman" w:cs="Times New Roman"/>
          <w:color w:val="141823"/>
          <w:sz w:val="24"/>
          <w:szCs w:val="24"/>
          <w:shd w:val="clear" w:color="auto" w:fill="FFFFFF"/>
          <w:lang w:val="en-US" w:eastAsia="ru-RU"/>
        </w:rPr>
        <w:t xml:space="preserve"> the Siberian Branch of the Russian Academy of Sciences </w:t>
      </w:r>
    </w:p>
    <w:p w:rsidR="00D649E8" w:rsidRPr="00D649E8" w:rsidRDefault="00D649E8" w:rsidP="00D649E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49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Ulan-Ude, Russian Federation </w:t>
      </w:r>
    </w:p>
    <w:p w:rsidR="00D649E8" w:rsidRPr="00D649E8" w:rsidRDefault="007362D5" w:rsidP="00D649E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FF"/>
          <w:spacing w:val="-6"/>
          <w:sz w:val="24"/>
          <w:szCs w:val="24"/>
          <w:u w:val="single"/>
          <w:lang w:val="en-US" w:eastAsia="ru-RU"/>
        </w:rPr>
      </w:pPr>
      <w:hyperlink r:id="rId9" w:history="1">
        <w:r w:rsidR="00D649E8" w:rsidRPr="00D649E8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/>
            <w:lang w:val="en-US" w:eastAsia="ru-RU"/>
          </w:rPr>
          <w:t>ivanov@imbt.ru</w:t>
        </w:r>
      </w:hyperlink>
    </w:p>
    <w:p w:rsidR="00D649E8" w:rsidRPr="00D649E8" w:rsidRDefault="00D649E8" w:rsidP="00D649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</w:pPr>
      <w:r w:rsidRPr="00D649E8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BUDDHISM: UNITY IN DIVERSITY</w:t>
      </w:r>
    </w:p>
    <w:p w:rsidR="00D649E8" w:rsidRPr="00D649E8" w:rsidRDefault="00D649E8" w:rsidP="00D649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9E8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Abstract</w:t>
      </w:r>
      <w:r w:rsidRPr="00D649E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r w:rsidRPr="00D649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Текст аннотации на английском языке не более 500 знаков</w:t>
      </w:r>
      <w:r w:rsidR="007362D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</w:p>
    <w:p w:rsidR="00D649E8" w:rsidRPr="00D649E8" w:rsidRDefault="00D649E8" w:rsidP="00D6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D649E8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Keywords</w:t>
      </w:r>
      <w:r w:rsidRPr="00D64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D649E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649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е более </w:t>
      </w:r>
      <w:r w:rsidR="007362D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6</w:t>
      </w:r>
      <w:r w:rsidRPr="00D649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слов на английском языке.</w:t>
      </w:r>
    </w:p>
    <w:p w:rsidR="00D649E8" w:rsidRPr="00D649E8" w:rsidRDefault="00D649E8" w:rsidP="00D6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D649E8" w:rsidRPr="00D649E8" w:rsidRDefault="00D649E8" w:rsidP="00D649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D649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Текст статьи. Текст статьи. Текст статьи, «цитата» [Иванов, 2016, с. 9]. Текст статьи. </w:t>
      </w:r>
    </w:p>
    <w:p w:rsidR="00D649E8" w:rsidRPr="00D649E8" w:rsidRDefault="00D649E8" w:rsidP="00D649E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362D5" w:rsidRPr="00D649E8" w:rsidRDefault="007362D5" w:rsidP="007362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D649E8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Литература:</w:t>
      </w:r>
    </w:p>
    <w:p w:rsidR="007362D5" w:rsidRPr="00D649E8" w:rsidRDefault="007362D5" w:rsidP="007362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Агеев А.</w:t>
      </w:r>
      <w:r w:rsidRPr="00D649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А. Буддизм: единство в многообразии // Вестник Бурятского научного центра Сибирского отделения 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оссийской академии наук. 2017.  № 3.</w:t>
      </w:r>
      <w:r w:rsidRPr="00D649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С. 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–</w:t>
      </w:r>
      <w:r w:rsidRPr="00D649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11.</w:t>
      </w:r>
    </w:p>
    <w:p w:rsidR="007362D5" w:rsidRPr="00D649E8" w:rsidRDefault="007362D5" w:rsidP="007362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D649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Иванов И. И. Буддизм: единство в многообразии. Улан-Удэ: Изд-во БНЦ СО РАН, 2017. 200 с.</w:t>
      </w:r>
    </w:p>
    <w:p w:rsidR="007362D5" w:rsidRPr="00D649E8" w:rsidRDefault="007362D5" w:rsidP="007362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D649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Буддизм в социокультурных и политических процессах России, Внутренней и Восточной Азии. Улан-Удэ: Изд-во Бурятского государственного университета, 2016. –  456 с.</w:t>
      </w:r>
    </w:p>
    <w:p w:rsidR="00D66C28" w:rsidRPr="00D649E8" w:rsidRDefault="00D66C28" w:rsidP="00D649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bookmarkStart w:id="0" w:name="_GoBack"/>
      <w:bookmarkEnd w:id="0"/>
    </w:p>
    <w:sectPr w:rsidR="00D66C28" w:rsidRPr="00D649E8" w:rsidSect="0027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C78C3"/>
    <w:multiLevelType w:val="hybridMultilevel"/>
    <w:tmpl w:val="B0AE937E"/>
    <w:lvl w:ilvl="0" w:tplc="AEBAA99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28"/>
    <w:rsid w:val="00071A43"/>
    <w:rsid w:val="00081084"/>
    <w:rsid w:val="000D1670"/>
    <w:rsid w:val="00142DD2"/>
    <w:rsid w:val="001628B1"/>
    <w:rsid w:val="001A3DE0"/>
    <w:rsid w:val="001A4438"/>
    <w:rsid w:val="001F1007"/>
    <w:rsid w:val="002465D3"/>
    <w:rsid w:val="00274DA7"/>
    <w:rsid w:val="00353E00"/>
    <w:rsid w:val="00410DBC"/>
    <w:rsid w:val="00472F69"/>
    <w:rsid w:val="00487DB3"/>
    <w:rsid w:val="005304F5"/>
    <w:rsid w:val="005A5533"/>
    <w:rsid w:val="006744BA"/>
    <w:rsid w:val="006F6EF8"/>
    <w:rsid w:val="007362D5"/>
    <w:rsid w:val="007633F0"/>
    <w:rsid w:val="00820C1D"/>
    <w:rsid w:val="00876575"/>
    <w:rsid w:val="00890AFF"/>
    <w:rsid w:val="008B6411"/>
    <w:rsid w:val="00930EC0"/>
    <w:rsid w:val="00995803"/>
    <w:rsid w:val="009F0F22"/>
    <w:rsid w:val="009F14EC"/>
    <w:rsid w:val="009F65C5"/>
    <w:rsid w:val="00A204F2"/>
    <w:rsid w:val="00A47CFF"/>
    <w:rsid w:val="00A60BCE"/>
    <w:rsid w:val="00B0527D"/>
    <w:rsid w:val="00B31723"/>
    <w:rsid w:val="00BB385B"/>
    <w:rsid w:val="00CC3932"/>
    <w:rsid w:val="00CD6B11"/>
    <w:rsid w:val="00CF6F55"/>
    <w:rsid w:val="00D51A3A"/>
    <w:rsid w:val="00D51E80"/>
    <w:rsid w:val="00D649E8"/>
    <w:rsid w:val="00D66C28"/>
    <w:rsid w:val="00D72897"/>
    <w:rsid w:val="00E55AF8"/>
    <w:rsid w:val="00E65D3C"/>
    <w:rsid w:val="00EC48CB"/>
    <w:rsid w:val="00EC4C4E"/>
    <w:rsid w:val="00F23ABD"/>
    <w:rsid w:val="00FA09CC"/>
    <w:rsid w:val="00FB6EB6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9A2449C-E3F7-4ABB-9FC6-B65E5D38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04F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6575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472F69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imb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rbodoevam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bodoevamv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vanov@imb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8E836-BF89-4914-8572-6ABF5C53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</dc:creator>
  <cp:lastModifiedBy>Бреславский</cp:lastModifiedBy>
  <cp:revision>3</cp:revision>
  <cp:lastPrinted>2017-08-29T08:31:00Z</cp:lastPrinted>
  <dcterms:created xsi:type="dcterms:W3CDTF">2018-03-21T03:05:00Z</dcterms:created>
  <dcterms:modified xsi:type="dcterms:W3CDTF">2018-03-27T01:59:00Z</dcterms:modified>
</cp:coreProperties>
</file>