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39" w:rsidRDefault="0059601E" w:rsidP="000B4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Федеральное государственное бюджетное учреждение науки Институт монголоведения, </w:t>
      </w:r>
      <w:proofErr w:type="spellStart"/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буддологии</w:t>
      </w:r>
      <w:proofErr w:type="spellEnd"/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и </w:t>
      </w:r>
      <w:proofErr w:type="spellStart"/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тибетологии</w:t>
      </w:r>
      <w:proofErr w:type="spellEnd"/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Сибирского отделения Российской академии наук объявляет конкурс на замещение </w:t>
      </w:r>
      <w:r w:rsidR="00CD1E3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ДОЛЖНОСТИ НАУЧНОГО РАБОТНИКА</w:t>
      </w:r>
      <w:r w:rsidR="000B4C3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: заведующий Лабораторией</w:t>
      </w:r>
      <w:r w:rsidR="000B4C39" w:rsidRPr="000B4C3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0B4C3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переводов с восточных языков.</w:t>
      </w:r>
    </w:p>
    <w:p w:rsidR="00EE478D" w:rsidRDefault="00EE478D" w:rsidP="00596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0B4C39" w:rsidRDefault="000B4C39" w:rsidP="00596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</w:t>
      </w:r>
      <w:r w:rsidR="00EE478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ТДЕЛ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: Лаборатория</w:t>
      </w:r>
      <w:r w:rsidRPr="000B4C3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переводов с восточных языков.</w:t>
      </w:r>
    </w:p>
    <w:p w:rsidR="00EE478D" w:rsidRDefault="00EE478D" w:rsidP="000B4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0B4C39" w:rsidRDefault="000B4C39" w:rsidP="000B4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</w:t>
      </w:r>
      <w:r w:rsidR="00EE478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ТРАСЛЬ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(</w:t>
      </w:r>
      <w:r w:rsidR="00EE478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ОБЛАСТЬ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) </w:t>
      </w:r>
      <w:r w:rsidR="00EE478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НАУКИ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, в которой предполагается работа претендента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: языки и литература, специализация - восточные языки.</w:t>
      </w:r>
    </w:p>
    <w:p w:rsidR="00EE478D" w:rsidRDefault="00EE478D" w:rsidP="00596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EE478D" w:rsidRDefault="00EE478D" w:rsidP="00596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ДЕЯТЕЛЬНОСТЬ: руководство лабораторией, проведение научных исследований.</w:t>
      </w:r>
    </w:p>
    <w:p w:rsidR="00EE478D" w:rsidRDefault="00EE478D" w:rsidP="00596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EE478D" w:rsidRDefault="00EE478D" w:rsidP="00596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ТРУДОВЫЕ ФУНКЦИИ: </w:t>
      </w:r>
      <w:r w:rsidR="00B132E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Руководство деятельностью Лаборатории</w:t>
      </w:r>
      <w:r w:rsidR="00B132E4" w:rsidRPr="000B4C3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B132E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переводов с восточных языков. Представление научных результатов лаборатории в научном коллективе ИМБТ СО РАН. Написание и публикация статей и монографий, индексируемых в российских и международных базах данных.</w:t>
      </w:r>
    </w:p>
    <w:p w:rsidR="00EE478D" w:rsidRDefault="00EE478D" w:rsidP="00596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EE478D" w:rsidRDefault="00EE478D" w:rsidP="00596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ТРУДОВАЯ ДЕЯТЕЛЬНОСТЬ:</w:t>
      </w:r>
      <w:r w:rsidR="00B132E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Осуществлять научное руководство исследованиями по выполнению плановых научно-исследовательских и других работ. Обобщать </w:t>
      </w:r>
      <w:r w:rsidR="00B8004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научные результаты, полученные в ходе выполнения программ исследования. Доведение до всеобщего сведения научных результатов и их публикация.</w:t>
      </w:r>
    </w:p>
    <w:p w:rsidR="00B80044" w:rsidRDefault="00B80044" w:rsidP="00B8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B80044" w:rsidRDefault="00B80044" w:rsidP="00B8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ТРЕБОВАНИЯ К КВАЛИФИКАЦИИ: доктор наук или </w:t>
      </w:r>
      <w:r w:rsidRPr="00C81DB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кандидат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Pr="00C81DB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наук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имеющий стаж научной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работы после присвоения научной степени не менее 5 лет. Опыт работы на руководящей должности. Знание восточных языков.</w:t>
      </w:r>
    </w:p>
    <w:p w:rsidR="00EE478D" w:rsidRDefault="00B80044" w:rsidP="00EE478D">
      <w:pPr>
        <w:pStyle w:val="s1"/>
        <w:shd w:val="clear" w:color="auto" w:fill="FFFFFF"/>
        <w:contextualSpacing/>
        <w:jc w:val="both"/>
        <w:rPr>
          <w:color w:val="22272F"/>
        </w:rPr>
      </w:pPr>
      <w:r>
        <w:rPr>
          <w:color w:val="22272F"/>
        </w:rPr>
        <w:t xml:space="preserve">ПРИМЕРНЫЙ ПЕРЕЧЕНЬ КОЛИЧЕСТВЕННЫХ ПОКАЗАТЕЛЕЙ РЕЗУЛЬТАТИВНОСТИ ТРУДА </w:t>
      </w:r>
      <w:r w:rsidR="00EE478D" w:rsidRPr="00936C2E">
        <w:rPr>
          <w:color w:val="22272F"/>
        </w:rPr>
        <w:t xml:space="preserve">претендента, характеризующих выполнение предполагаемой работы: </w:t>
      </w:r>
      <w:r>
        <w:rPr>
          <w:color w:val="22272F"/>
        </w:rPr>
        <w:t>наличие за последние 5 лет:</w:t>
      </w:r>
    </w:p>
    <w:p w:rsidR="007E7258" w:rsidRDefault="00B80044" w:rsidP="00EE478D">
      <w:pPr>
        <w:pStyle w:val="s1"/>
        <w:shd w:val="clear" w:color="auto" w:fill="FFFFFF"/>
        <w:contextualSpacing/>
        <w:jc w:val="both"/>
        <w:rPr>
          <w:color w:val="0A0A0A"/>
        </w:rPr>
      </w:pPr>
      <w:r>
        <w:rPr>
          <w:color w:val="22272F"/>
        </w:rPr>
        <w:t xml:space="preserve">- не менее 2 публикаций статей в журналах, </w:t>
      </w:r>
      <w:r>
        <w:rPr>
          <w:color w:val="0A0A0A"/>
        </w:rPr>
        <w:t>индексируемых в международных базах данных (</w:t>
      </w:r>
      <w:proofErr w:type="spellStart"/>
      <w:r>
        <w:rPr>
          <w:color w:val="0A0A0A"/>
          <w:lang w:val="en-US"/>
        </w:rPr>
        <w:t>WoS</w:t>
      </w:r>
      <w:proofErr w:type="spellEnd"/>
      <w:r w:rsidRPr="00B80044">
        <w:rPr>
          <w:color w:val="0A0A0A"/>
        </w:rPr>
        <w:t xml:space="preserve">, </w:t>
      </w:r>
      <w:r>
        <w:rPr>
          <w:color w:val="0A0A0A"/>
          <w:lang w:val="en-US"/>
        </w:rPr>
        <w:t>Scopus</w:t>
      </w:r>
      <w:r>
        <w:rPr>
          <w:color w:val="0A0A0A"/>
        </w:rPr>
        <w:t>,</w:t>
      </w:r>
      <w:r w:rsidRPr="00B80044">
        <w:rPr>
          <w:color w:val="0A0A0A"/>
        </w:rPr>
        <w:t xml:space="preserve"> </w:t>
      </w:r>
      <w:r>
        <w:rPr>
          <w:color w:val="0A0A0A"/>
          <w:lang w:val="en-US"/>
        </w:rPr>
        <w:t>RSCI</w:t>
      </w:r>
      <w:r>
        <w:rPr>
          <w:color w:val="0A0A0A"/>
        </w:rPr>
        <w:t>)</w:t>
      </w:r>
      <w:r w:rsidR="007E7258">
        <w:rPr>
          <w:color w:val="0A0A0A"/>
        </w:rPr>
        <w:t>;</w:t>
      </w:r>
    </w:p>
    <w:p w:rsidR="007E7258" w:rsidRDefault="007E7258" w:rsidP="00EE478D">
      <w:pPr>
        <w:pStyle w:val="s1"/>
        <w:shd w:val="clear" w:color="auto" w:fill="FFFFFF"/>
        <w:contextualSpacing/>
        <w:jc w:val="both"/>
        <w:rPr>
          <w:color w:val="0A0A0A"/>
        </w:rPr>
      </w:pPr>
      <w:r>
        <w:rPr>
          <w:color w:val="0A0A0A"/>
        </w:rPr>
        <w:t>- не менее 20 публикаций статей, индексируемых в РИНЦ, в том числе 10 в журналах ВАК;</w:t>
      </w:r>
    </w:p>
    <w:p w:rsidR="007E7258" w:rsidRDefault="007E7258" w:rsidP="00EE478D">
      <w:pPr>
        <w:pStyle w:val="s1"/>
        <w:shd w:val="clear" w:color="auto" w:fill="FFFFFF"/>
        <w:contextualSpacing/>
        <w:jc w:val="both"/>
        <w:rPr>
          <w:color w:val="0A0A0A"/>
        </w:rPr>
      </w:pPr>
      <w:r>
        <w:rPr>
          <w:color w:val="0A0A0A"/>
        </w:rPr>
        <w:t>- не менее 1 публикации монографии, перевода монографии, научных словарей, справочников;</w:t>
      </w:r>
    </w:p>
    <w:p w:rsidR="007E7258" w:rsidRDefault="007E7258" w:rsidP="00EE478D">
      <w:pPr>
        <w:pStyle w:val="s1"/>
        <w:shd w:val="clear" w:color="auto" w:fill="FFFFFF"/>
        <w:contextualSpacing/>
        <w:jc w:val="both"/>
        <w:rPr>
          <w:color w:val="0A0A0A"/>
        </w:rPr>
      </w:pPr>
      <w:r>
        <w:rPr>
          <w:color w:val="0A0A0A"/>
        </w:rPr>
        <w:t>- участие не менее в 2 научных международных конференциях (зарубежных);</w:t>
      </w:r>
    </w:p>
    <w:p w:rsidR="00B80044" w:rsidRDefault="007E7258" w:rsidP="00EE478D">
      <w:pPr>
        <w:pStyle w:val="s1"/>
        <w:shd w:val="clear" w:color="auto" w:fill="FFFFFF"/>
        <w:contextualSpacing/>
        <w:jc w:val="both"/>
        <w:rPr>
          <w:color w:val="0A0A0A"/>
        </w:rPr>
      </w:pPr>
      <w:r>
        <w:rPr>
          <w:color w:val="0A0A0A"/>
        </w:rPr>
        <w:t>- участие не менее в 6 научных международных конференциях (российских);</w:t>
      </w:r>
    </w:p>
    <w:p w:rsidR="007E7258" w:rsidRDefault="007E7258" w:rsidP="00EE478D">
      <w:pPr>
        <w:pStyle w:val="s1"/>
        <w:shd w:val="clear" w:color="auto" w:fill="FFFFFF"/>
        <w:contextualSpacing/>
        <w:jc w:val="both"/>
        <w:rPr>
          <w:color w:val="0A0A0A"/>
        </w:rPr>
      </w:pPr>
      <w:r>
        <w:rPr>
          <w:color w:val="0A0A0A"/>
        </w:rPr>
        <w:t>- участие не менее в 5 научных всероссийских конференциях;</w:t>
      </w:r>
    </w:p>
    <w:p w:rsidR="007E7258" w:rsidRDefault="007E7258" w:rsidP="00EE478D">
      <w:pPr>
        <w:pStyle w:val="s1"/>
        <w:shd w:val="clear" w:color="auto" w:fill="FFFFFF"/>
        <w:contextualSpacing/>
        <w:jc w:val="both"/>
        <w:rPr>
          <w:color w:val="22272F"/>
        </w:rPr>
      </w:pPr>
      <w:r>
        <w:rPr>
          <w:color w:val="0A0A0A"/>
        </w:rPr>
        <w:t>- не менее 1 участия в качестве исполнителя грантов, договоров, соглашений.</w:t>
      </w:r>
    </w:p>
    <w:p w:rsidR="00B80044" w:rsidRPr="00936C2E" w:rsidRDefault="007E7258" w:rsidP="00B800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УСЛОВИЯ ТРУДОВОГО ДОГОВОРА</w:t>
      </w:r>
      <w:r w:rsidR="00B80044" w:rsidRPr="00936C2E">
        <w:rPr>
          <w:rFonts w:ascii="Times New Roman" w:hAnsi="Times New Roman" w:cs="Times New Roman"/>
          <w:color w:val="22272F"/>
          <w:sz w:val="24"/>
          <w:szCs w:val="24"/>
        </w:rPr>
        <w:t xml:space="preserve">: </w:t>
      </w:r>
    </w:p>
    <w:p w:rsidR="00B80044" w:rsidRPr="00936C2E" w:rsidRDefault="00B80044" w:rsidP="00B800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936C2E">
        <w:rPr>
          <w:rFonts w:ascii="Times New Roman" w:hAnsi="Times New Roman" w:cs="Times New Roman"/>
          <w:color w:val="22272F"/>
          <w:sz w:val="24"/>
          <w:szCs w:val="24"/>
        </w:rPr>
        <w:t xml:space="preserve">- нормальная продолжительность рабочего времени при </w:t>
      </w:r>
      <w:r w:rsidRPr="00936C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пятидневной рабочей неделе с двумя выходными днями (суббота, воскресенье),</w:t>
      </w:r>
    </w:p>
    <w:p w:rsidR="00B80044" w:rsidRPr="00936C2E" w:rsidRDefault="00B80044" w:rsidP="00B8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36C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трудовой договор заключается на определенный срок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>5 лет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;</w:t>
      </w:r>
    </w:p>
    <w:p w:rsidR="00B80044" w:rsidRPr="00936C2E" w:rsidRDefault="00B80044" w:rsidP="00B800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936C2E">
        <w:rPr>
          <w:rFonts w:ascii="Times New Roman" w:hAnsi="Times New Roman" w:cs="Times New Roman"/>
          <w:color w:val="22272F"/>
          <w:sz w:val="24"/>
          <w:szCs w:val="24"/>
        </w:rPr>
        <w:t>- размер заработной платы: размер оклада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заведующего лабораторией 28682 рубля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59601E" w:rsidRPr="00936C2E" w:rsidRDefault="0059601E" w:rsidP="00596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59601E" w:rsidRPr="008E45E5" w:rsidRDefault="0059601E" w:rsidP="0059601E">
      <w:pPr>
        <w:jc w:val="both"/>
        <w:rPr>
          <w:rFonts w:ascii="Times New Roman" w:hAnsi="Times New Roman" w:cs="Times New Roman"/>
          <w:sz w:val="24"/>
          <w:szCs w:val="24"/>
        </w:rPr>
      </w:pP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Конкурс проводится в соответствии с Порядком проведения конкурса на замещение должностей научных работников (приложение № 2 </w:t>
      </w:r>
      <w:r w:rsidRPr="008E45E5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Приказа Министерства образования и науки РФ № 937 от 02.09.2015 г.), Положением </w:t>
      </w:r>
      <w:r w:rsidRPr="008E45E5">
        <w:rPr>
          <w:rFonts w:ascii="Times New Roman" w:hAnsi="Times New Roman" w:cs="Times New Roman"/>
          <w:sz w:val="24"/>
          <w:szCs w:val="24"/>
        </w:rPr>
        <w:t xml:space="preserve">о порядке проведения конкурса на замещение должностей научных работников Федерального государственного бюджетного учреждения науки Института монголоведения, </w:t>
      </w:r>
      <w:proofErr w:type="spellStart"/>
      <w:r w:rsidRPr="008E45E5">
        <w:rPr>
          <w:rFonts w:ascii="Times New Roman" w:hAnsi="Times New Roman" w:cs="Times New Roman"/>
          <w:sz w:val="24"/>
          <w:szCs w:val="24"/>
        </w:rPr>
        <w:t>буддологии</w:t>
      </w:r>
      <w:proofErr w:type="spellEnd"/>
      <w:r w:rsidRPr="008E45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45E5">
        <w:rPr>
          <w:rFonts w:ascii="Times New Roman" w:hAnsi="Times New Roman" w:cs="Times New Roman"/>
          <w:sz w:val="24"/>
          <w:szCs w:val="24"/>
        </w:rPr>
        <w:t>тибетологии</w:t>
      </w:r>
      <w:proofErr w:type="spellEnd"/>
      <w:r w:rsidRPr="008E45E5">
        <w:rPr>
          <w:rFonts w:ascii="Times New Roman" w:hAnsi="Times New Roman" w:cs="Times New Roman"/>
          <w:sz w:val="24"/>
          <w:szCs w:val="24"/>
        </w:rPr>
        <w:t xml:space="preserve"> Сибирского отделения Российской академии наук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CC5CD4">
        <w:rPr>
          <w:rFonts w:ascii="Times New Roman" w:hAnsi="Times New Roman" w:cs="Times New Roman"/>
          <w:sz w:val="24"/>
          <w:szCs w:val="24"/>
        </w:rPr>
        <w:t>15.01.</w:t>
      </w:r>
      <w:r>
        <w:rPr>
          <w:rFonts w:ascii="Times New Roman" w:hAnsi="Times New Roman" w:cs="Times New Roman"/>
          <w:sz w:val="24"/>
          <w:szCs w:val="24"/>
        </w:rPr>
        <w:t>2019 г.</w:t>
      </w:r>
      <w:r w:rsidRPr="008E45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01E" w:rsidRPr="00EF34F2" w:rsidRDefault="007E7258" w:rsidP="007E7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lastRenderedPageBreak/>
        <w:t>МЕСТО И ДАТА ПРОВЕДЕНИЯ КОНКУРСА</w:t>
      </w:r>
      <w:r w:rsidR="0059601E"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: </w:t>
      </w:r>
      <w:r w:rsidR="0059601E" w:rsidRPr="00FF43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г. Улан-Удэ, ул. </w:t>
      </w:r>
      <w:proofErr w:type="spellStart"/>
      <w:r w:rsidR="0059601E" w:rsidRPr="00FF43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Сахъянов</w:t>
      </w:r>
      <w:r w:rsidR="0059601E" w:rsidRPr="00936C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ой</w:t>
      </w:r>
      <w:proofErr w:type="spellEnd"/>
      <w:r w:rsidR="0059601E" w:rsidRPr="00936C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д. 6, ИМБТ СО РАН, </w:t>
      </w:r>
      <w:proofErr w:type="spellStart"/>
      <w:r w:rsidR="0059601E" w:rsidRPr="00936C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каб</w:t>
      </w:r>
      <w:proofErr w:type="spellEnd"/>
      <w:r w:rsidR="0059601E" w:rsidRPr="00936C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 326, </w:t>
      </w:r>
      <w:r w:rsidR="0063252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28 марта</w:t>
      </w:r>
      <w:r w:rsidR="0059601E" w:rsidRPr="00936C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201</w:t>
      </w:r>
      <w:r w:rsidR="005960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9</w:t>
      </w:r>
      <w:r w:rsidR="0059601E" w:rsidRPr="00936C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г. в 1</w:t>
      </w:r>
      <w:r w:rsidR="000B4C3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0</w:t>
      </w:r>
      <w:r w:rsidR="0059601E" w:rsidRPr="00936C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часов 00 минут (</w:t>
      </w:r>
      <w:r w:rsidR="0059601E" w:rsidRPr="00EF34F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время </w:t>
      </w:r>
      <w:r w:rsidR="00EF34F2" w:rsidRPr="00EF34F2">
        <w:rPr>
          <w:rFonts w:ascii="Times New Roman" w:hAnsi="Times New Roman" w:cs="Times New Roman"/>
          <w:color w:val="141414"/>
          <w:sz w:val="24"/>
          <w:szCs w:val="24"/>
        </w:rPr>
        <w:t>г. Улан-Удэ</w:t>
      </w:r>
      <w:r w:rsidR="0059601E" w:rsidRPr="00EF34F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).</w:t>
      </w:r>
    </w:p>
    <w:p w:rsidR="0059601E" w:rsidRPr="00936C2E" w:rsidRDefault="007E7258" w:rsidP="0059601E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ДАТА ОКОНЧАНИЯ ПРИЕМА ЗАЯВОК </w:t>
      </w:r>
      <w:r w:rsidR="0059601E" w:rsidRPr="00936C2E">
        <w:rPr>
          <w:color w:val="22272F"/>
        </w:rPr>
        <w:t xml:space="preserve">для участия в конкурсе: </w:t>
      </w:r>
      <w:r w:rsidR="00EF34F2">
        <w:rPr>
          <w:color w:val="22272F"/>
        </w:rPr>
        <w:t>2</w:t>
      </w:r>
      <w:r>
        <w:rPr>
          <w:color w:val="22272F"/>
        </w:rPr>
        <w:t>7</w:t>
      </w:r>
      <w:r w:rsidR="0059601E">
        <w:rPr>
          <w:color w:val="22272F"/>
        </w:rPr>
        <w:t xml:space="preserve"> </w:t>
      </w:r>
      <w:r w:rsidR="00EF34F2">
        <w:rPr>
          <w:color w:val="22272F"/>
        </w:rPr>
        <w:t>марта</w:t>
      </w:r>
      <w:r w:rsidR="0059601E" w:rsidRPr="00936C2E">
        <w:rPr>
          <w:color w:val="22272F"/>
        </w:rPr>
        <w:t xml:space="preserve"> 201</w:t>
      </w:r>
      <w:r w:rsidR="0059601E">
        <w:rPr>
          <w:color w:val="22272F"/>
        </w:rPr>
        <w:t>9</w:t>
      </w:r>
      <w:r w:rsidR="0059601E" w:rsidRPr="00936C2E">
        <w:rPr>
          <w:color w:val="22272F"/>
        </w:rPr>
        <w:t xml:space="preserve"> г.</w:t>
      </w:r>
      <w:r w:rsidR="00EF34F2">
        <w:rPr>
          <w:color w:val="22272F"/>
        </w:rPr>
        <w:t xml:space="preserve"> в 17 </w:t>
      </w:r>
      <w:r w:rsidR="00EF34F2" w:rsidRPr="00936C2E">
        <w:rPr>
          <w:color w:val="141414"/>
        </w:rPr>
        <w:t xml:space="preserve">часов 00 минут (время </w:t>
      </w:r>
      <w:r w:rsidR="00EF34F2">
        <w:rPr>
          <w:color w:val="141414"/>
        </w:rPr>
        <w:t>г. Улан-Удэ</w:t>
      </w:r>
      <w:r w:rsidR="00EF34F2" w:rsidRPr="00936C2E">
        <w:rPr>
          <w:color w:val="141414"/>
        </w:rPr>
        <w:t>).</w:t>
      </w:r>
      <w:r w:rsidR="0059601E" w:rsidRPr="00936C2E">
        <w:rPr>
          <w:color w:val="22272F"/>
        </w:rPr>
        <w:t xml:space="preserve"> </w:t>
      </w:r>
    </w:p>
    <w:p w:rsidR="00EF34F2" w:rsidRPr="00EF34F2" w:rsidRDefault="007E7258" w:rsidP="00EF34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ПОДАЧИ ЗАЯВОК </w:t>
      </w:r>
      <w:r w:rsidR="00EF34F2" w:rsidRPr="00EF34F2">
        <w:rPr>
          <w:rFonts w:ascii="Times New Roman" w:hAnsi="Times New Roman" w:cs="Times New Roman"/>
          <w:sz w:val="24"/>
          <w:szCs w:val="24"/>
        </w:rPr>
        <w:t xml:space="preserve">для участия в конкурсе: претендент подает заявление на имя </w:t>
      </w:r>
      <w:proofErr w:type="spellStart"/>
      <w:r w:rsidR="00EF34F2" w:rsidRPr="00EF34F2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EF34F2" w:rsidRPr="00EF34F2">
        <w:rPr>
          <w:rFonts w:ascii="Times New Roman" w:hAnsi="Times New Roman" w:cs="Times New Roman"/>
          <w:sz w:val="24"/>
          <w:szCs w:val="24"/>
        </w:rPr>
        <w:t xml:space="preserve"> директора ИМБТ СО РАН на участие в конкурсе с приложенными к нему документами в отдел кадров ИМБТ СО РАН (</w:t>
      </w:r>
      <w:r w:rsidR="00EF34F2" w:rsidRPr="00EF34F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г. Улан-Удэ, ул. </w:t>
      </w:r>
      <w:proofErr w:type="spellStart"/>
      <w:r w:rsidR="00EF34F2" w:rsidRPr="00EF34F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Сахъяновой</w:t>
      </w:r>
      <w:proofErr w:type="spellEnd"/>
      <w:r w:rsidR="00EF34F2" w:rsidRPr="00EF34F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д. 6, </w:t>
      </w:r>
      <w:r w:rsidR="00EF34F2" w:rsidRPr="00EF34F2">
        <w:rPr>
          <w:rFonts w:ascii="Times New Roman" w:hAnsi="Times New Roman" w:cs="Times New Roman"/>
          <w:sz w:val="24"/>
          <w:szCs w:val="24"/>
        </w:rPr>
        <w:t>кабинет 3</w:t>
      </w:r>
      <w:r w:rsidR="00CC5CD4">
        <w:rPr>
          <w:rFonts w:ascii="Times New Roman" w:hAnsi="Times New Roman" w:cs="Times New Roman"/>
          <w:sz w:val="24"/>
          <w:szCs w:val="24"/>
        </w:rPr>
        <w:t>21)</w:t>
      </w:r>
      <w:r w:rsidR="00EF34F2" w:rsidRPr="00EF34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601E" w:rsidRPr="00485E66" w:rsidRDefault="0059601E" w:rsidP="00596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 заявке для участия в конкурсе должны быть отражены:</w:t>
      </w:r>
    </w:p>
    <w:p w:rsidR="0059601E" w:rsidRPr="00485E66" w:rsidRDefault="0059601E" w:rsidP="0059601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ФИО;</w:t>
      </w:r>
    </w:p>
    <w:p w:rsidR="0059601E" w:rsidRPr="00485E66" w:rsidRDefault="0059601E" w:rsidP="0059601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Дата рождения;</w:t>
      </w:r>
    </w:p>
    <w:p w:rsidR="0059601E" w:rsidRPr="00485E66" w:rsidRDefault="0059601E" w:rsidP="0059601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Сведения о высшем образовании и квалификации, ученой степени (при наличии) и ученом звании (при наличии);</w:t>
      </w:r>
    </w:p>
    <w:p w:rsidR="0059601E" w:rsidRPr="00485E66" w:rsidRDefault="0059601E" w:rsidP="0059601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Сведения о стаже и опыте работы;</w:t>
      </w:r>
    </w:p>
    <w:p w:rsidR="0059601E" w:rsidRPr="00485E66" w:rsidRDefault="0059601E" w:rsidP="0059601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Сведения об отрасли (области) наук, в которых намерен работать претендент;</w:t>
      </w:r>
    </w:p>
    <w:p w:rsidR="0059601E" w:rsidRPr="00485E66" w:rsidRDefault="0059601E" w:rsidP="0059601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кол-во грантов и (или) договоров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 за последние 5 лет.</w:t>
      </w:r>
    </w:p>
    <w:p w:rsidR="0059601E" w:rsidRDefault="0059601E" w:rsidP="00596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DD635F" w:rsidRPr="00DB2957" w:rsidRDefault="00DD635F" w:rsidP="00DD63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95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К заявлению на участие в конкурсе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могут</w:t>
      </w:r>
      <w:r w:rsidRPr="00DB295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быть </w:t>
      </w:r>
      <w:r w:rsidRPr="00DB2957">
        <w:rPr>
          <w:rFonts w:ascii="Times New Roman" w:hAnsi="Times New Roman" w:cs="Times New Roman"/>
          <w:sz w:val="24"/>
          <w:szCs w:val="24"/>
        </w:rPr>
        <w:t>приложены</w:t>
      </w:r>
      <w:r>
        <w:rPr>
          <w:rFonts w:ascii="Times New Roman" w:hAnsi="Times New Roman" w:cs="Times New Roman"/>
          <w:sz w:val="24"/>
          <w:szCs w:val="24"/>
        </w:rPr>
        <w:t xml:space="preserve"> (по утвержденным формам (приложение № 1 к Положению</w:t>
      </w:r>
      <w:r w:rsidRPr="00077305">
        <w:rPr>
          <w:rFonts w:ascii="Times New Roman" w:hAnsi="Times New Roman" w:cs="Times New Roman"/>
          <w:sz w:val="24"/>
          <w:szCs w:val="24"/>
        </w:rPr>
        <w:t xml:space="preserve"> </w:t>
      </w:r>
      <w:r w:rsidRPr="008E45E5">
        <w:rPr>
          <w:rFonts w:ascii="Times New Roman" w:hAnsi="Times New Roman" w:cs="Times New Roman"/>
          <w:sz w:val="24"/>
          <w:szCs w:val="24"/>
        </w:rPr>
        <w:t>о порядке проведения конкурса на замещение должносте</w:t>
      </w:r>
      <w:r>
        <w:rPr>
          <w:rFonts w:ascii="Times New Roman" w:hAnsi="Times New Roman" w:cs="Times New Roman"/>
          <w:sz w:val="24"/>
          <w:szCs w:val="24"/>
        </w:rPr>
        <w:t>й научных работников)</w:t>
      </w:r>
      <w:r w:rsidRPr="00DB2957">
        <w:rPr>
          <w:rFonts w:ascii="Times New Roman" w:hAnsi="Times New Roman" w:cs="Times New Roman"/>
          <w:sz w:val="24"/>
          <w:szCs w:val="24"/>
        </w:rPr>
        <w:t>:</w:t>
      </w:r>
    </w:p>
    <w:p w:rsidR="0063252F" w:rsidRDefault="00DD635F" w:rsidP="00DD63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957">
        <w:rPr>
          <w:rFonts w:ascii="Times New Roman" w:hAnsi="Times New Roman" w:cs="Times New Roman"/>
          <w:sz w:val="24"/>
          <w:szCs w:val="24"/>
        </w:rPr>
        <w:t xml:space="preserve">1. </w:t>
      </w:r>
      <w:r w:rsidR="0063252F">
        <w:rPr>
          <w:rFonts w:ascii="Times New Roman" w:hAnsi="Times New Roman" w:cs="Times New Roman"/>
          <w:sz w:val="24"/>
          <w:szCs w:val="24"/>
        </w:rPr>
        <w:t>Справка-аннотация;</w:t>
      </w:r>
    </w:p>
    <w:p w:rsidR="00DD635F" w:rsidRPr="00DB2957" w:rsidRDefault="0063252F" w:rsidP="00DD63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957">
        <w:rPr>
          <w:rFonts w:ascii="Times New Roman" w:hAnsi="Times New Roman" w:cs="Times New Roman"/>
          <w:sz w:val="24"/>
          <w:szCs w:val="24"/>
        </w:rPr>
        <w:t xml:space="preserve">2. </w:t>
      </w:r>
      <w:r w:rsidR="00DD635F" w:rsidRPr="00DB2957">
        <w:rPr>
          <w:rFonts w:ascii="Times New Roman" w:hAnsi="Times New Roman" w:cs="Times New Roman"/>
          <w:sz w:val="24"/>
          <w:szCs w:val="24"/>
        </w:rPr>
        <w:t>Список опубликованных научных и учебно-методических работ (за последние 5 лет);</w:t>
      </w:r>
    </w:p>
    <w:p w:rsidR="0063252F" w:rsidRDefault="0063252F" w:rsidP="006325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B2957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2957">
        <w:rPr>
          <w:rFonts w:ascii="Times New Roman" w:hAnsi="Times New Roman" w:cs="Times New Roman"/>
          <w:sz w:val="24"/>
          <w:szCs w:val="24"/>
        </w:rPr>
        <w:t xml:space="preserve"> о научной работе (за последние 5 лет);</w:t>
      </w:r>
    </w:p>
    <w:p w:rsidR="00DD635F" w:rsidRPr="00DB2957" w:rsidRDefault="0063252F" w:rsidP="00DD63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635F" w:rsidRPr="00DB2957">
        <w:rPr>
          <w:rFonts w:ascii="Times New Roman" w:hAnsi="Times New Roman" w:cs="Times New Roman"/>
          <w:sz w:val="24"/>
          <w:szCs w:val="24"/>
        </w:rPr>
        <w:t xml:space="preserve">. Документы, подтверждающие соответствие Квалификационным характеристикам по должностям научных работников ИМБТ СО РАН. </w:t>
      </w:r>
    </w:p>
    <w:p w:rsidR="00DD635F" w:rsidRDefault="00DD635F" w:rsidP="00596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59601E" w:rsidRPr="00936C2E" w:rsidRDefault="007E7258" w:rsidP="00596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СПРАВОЧНАЯ ИНФОРМАЦИЯ</w:t>
      </w:r>
      <w:r w:rsidR="00EF34F2"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59601E"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по телефону: (3012) 41-99-61. </w:t>
      </w:r>
    </w:p>
    <w:p w:rsidR="0059601E" w:rsidRPr="00936C2E" w:rsidRDefault="0059601E" w:rsidP="0059601E">
      <w:pPr>
        <w:rPr>
          <w:rFonts w:ascii="Times New Roman" w:hAnsi="Times New Roman" w:cs="Times New Roman"/>
          <w:sz w:val="24"/>
          <w:szCs w:val="24"/>
        </w:rPr>
      </w:pPr>
    </w:p>
    <w:p w:rsidR="00C66884" w:rsidRPr="00936C2E" w:rsidRDefault="00807CAB" w:rsidP="00C66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публикации: 06</w:t>
      </w:r>
      <w:r w:rsidR="00C66884">
        <w:rPr>
          <w:rFonts w:ascii="Times New Roman" w:hAnsi="Times New Roman" w:cs="Times New Roman"/>
          <w:sz w:val="24"/>
          <w:szCs w:val="24"/>
        </w:rPr>
        <w:t xml:space="preserve"> марта 2019 г.</w:t>
      </w:r>
    </w:p>
    <w:p w:rsidR="0059601E" w:rsidRDefault="0059601E" w:rsidP="0059601E"/>
    <w:p w:rsidR="00FE70B6" w:rsidRDefault="00FE70B6"/>
    <w:sectPr w:rsidR="00FE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D164F"/>
    <w:multiLevelType w:val="multilevel"/>
    <w:tmpl w:val="2FC8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1E"/>
    <w:rsid w:val="000B4C39"/>
    <w:rsid w:val="00204F2E"/>
    <w:rsid w:val="003C2701"/>
    <w:rsid w:val="004468A0"/>
    <w:rsid w:val="0059601E"/>
    <w:rsid w:val="0063252F"/>
    <w:rsid w:val="00745777"/>
    <w:rsid w:val="007E7258"/>
    <w:rsid w:val="00807CAB"/>
    <w:rsid w:val="00B132E4"/>
    <w:rsid w:val="00B80044"/>
    <w:rsid w:val="00C66884"/>
    <w:rsid w:val="00C81DBC"/>
    <w:rsid w:val="00CC5CD4"/>
    <w:rsid w:val="00CD1E37"/>
    <w:rsid w:val="00DD635F"/>
    <w:rsid w:val="00EC44A3"/>
    <w:rsid w:val="00EE478D"/>
    <w:rsid w:val="00EF34F2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925B7-83B6-450A-9441-ECD716E8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9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96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601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F3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oem</cp:lastModifiedBy>
  <cp:revision>8</cp:revision>
  <dcterms:created xsi:type="dcterms:W3CDTF">2019-03-07T02:17:00Z</dcterms:created>
  <dcterms:modified xsi:type="dcterms:W3CDTF">2019-03-07T04:34:00Z</dcterms:modified>
</cp:coreProperties>
</file>