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</w:t>
      </w:r>
      <w:r w:rsidR="005A580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 w:rsidR="005A580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работник</w:t>
      </w:r>
      <w:r w:rsidR="005A580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C3713" w:rsidRDefault="00DC3713" w:rsidP="00DC3713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младший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DC3713" w:rsidRDefault="00DC3713" w:rsidP="00DC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hAnsi="Times New Roman" w:cs="Times New Roman"/>
          <w:color w:val="22272F"/>
          <w:sz w:val="24"/>
          <w:szCs w:val="24"/>
        </w:rPr>
        <w:t>Отдел истории и культуры Центральной Азии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ТРАСЛЬ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ОБЛАСТЬ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которой предполагается работа претендента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Pr="001B453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историография, источниковедение,</w:t>
      </w:r>
      <w:r w:rsidR="00A522D9" w:rsidRPr="001B453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археология</w:t>
      </w:r>
      <w:r w:rsidR="00A522D9"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</w:t>
      </w:r>
      <w:r w:rsidR="008C0CA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8C0CA7" w:rsidRPr="006C2AF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этническая антропология,</w:t>
      </w:r>
      <w:r w:rsidRPr="006C2AF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специализация </w:t>
      </w:r>
      <w:r w:rsidR="00965D46" w:rsidRPr="006C2AF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–</w:t>
      </w:r>
      <w:r w:rsidRPr="006C2AF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965D46" w:rsidRPr="006C2AF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источниковедческий анализ и классифицирование археологических материалов</w:t>
      </w:r>
      <w:r w:rsidR="008C0CA7" w:rsidRPr="006C2AF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том числе антропологических коллекций</w:t>
      </w:r>
      <w:r w:rsidR="008C0CA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DC3713" w:rsidRDefault="00DC3713" w:rsidP="00DC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C3713" w:rsidRDefault="00DC3713" w:rsidP="00DC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DC3713" w:rsidRDefault="00DC3713" w:rsidP="00DC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ТРУДОВЫЕ ФУНКЦИИ: Под руководством ответственного исполнителя проведение научных исследований по отдельным разделам (этапам, заданиям) проекта или темы. Представление своих научных результатов в научном коллективе ИМБТ СО РАН. Написание и публикация монографий и статей, индексируемых в российских и международных базах данных.</w:t>
      </w:r>
    </w:p>
    <w:p w:rsidR="00DC3713" w:rsidRDefault="00DC3713" w:rsidP="00DC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 Проведение исследований, составление их описания, формулирование выводов. Доведение до всеобщего сведения научных результатов и их публикация.</w:t>
      </w:r>
    </w:p>
    <w:p w:rsidR="00DC3713" w:rsidRDefault="00DC3713" w:rsidP="00DC3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="003671BB"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Ученая степень </w:t>
      </w:r>
      <w:r w:rsidR="003671BB" w:rsidRPr="005A4C28">
        <w:rPr>
          <w:rFonts w:ascii="Times New Roman" w:hAnsi="Times New Roman" w:cs="Times New Roman"/>
          <w:color w:val="22272F"/>
          <w:sz w:val="24"/>
          <w:szCs w:val="24"/>
        </w:rPr>
        <w:t>кандидата исторических наук</w:t>
      </w:r>
      <w:r w:rsidR="003671B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О</w:t>
      </w:r>
      <w:r w:rsidRPr="00A7369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пыт работы </w:t>
      </w:r>
      <w:r w:rsidRPr="00A73697">
        <w:rPr>
          <w:rFonts w:ascii="Times New Roman" w:hAnsi="Times New Roman" w:cs="Times New Roman"/>
          <w:sz w:val="24"/>
          <w:szCs w:val="24"/>
        </w:rPr>
        <w:t xml:space="preserve">в </w:t>
      </w:r>
      <w:r w:rsidRPr="00965D4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65D46" w:rsidRPr="00965D46">
        <w:rPr>
          <w:rFonts w:ascii="Times New Roman" w:hAnsi="Times New Roman" w:cs="Times New Roman"/>
          <w:sz w:val="24"/>
          <w:szCs w:val="24"/>
        </w:rPr>
        <w:t>изучения археологических коллекций Бурятии как источника по древней и средневековой истории и как источника по истории становления и развития археологической науки</w:t>
      </w:r>
      <w:r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</w:p>
    <w:p w:rsidR="00DC3713" w:rsidRDefault="00DC3713" w:rsidP="00DC3713">
      <w:pPr>
        <w:pStyle w:val="s1"/>
        <w:shd w:val="clear" w:color="auto" w:fill="FFFFFF"/>
        <w:jc w:val="both"/>
        <w:rPr>
          <w:color w:val="141414"/>
        </w:rPr>
      </w:pPr>
      <w:r>
        <w:rPr>
          <w:color w:val="22272F"/>
        </w:rPr>
        <w:t xml:space="preserve">ПРИМЕРНЫЙ ПЕРЕЧЕНЬ КОЛИЧЕСТВЕННЫХ ПОКАЗАТЕЛЕЙ РЕЗУЛЬТАТИВНОСТИ ТРУДА </w:t>
      </w:r>
      <w:r w:rsidRPr="00936C2E">
        <w:rPr>
          <w:color w:val="22272F"/>
        </w:rPr>
        <w:t xml:space="preserve">претендента, характеризующих выполнение предполагаемой работы: </w:t>
      </w:r>
      <w:r>
        <w:rPr>
          <w:color w:val="22272F"/>
        </w:rPr>
        <w:t xml:space="preserve">наличие за последние 5 лет: </w:t>
      </w:r>
      <w:r w:rsidRPr="00936C2E">
        <w:rPr>
          <w:color w:val="0A0A0A"/>
        </w:rPr>
        <w:t xml:space="preserve">согласно Квалификационных характеристик </w:t>
      </w:r>
      <w:r w:rsidRPr="00FF43B9">
        <w:rPr>
          <w:color w:val="141414"/>
        </w:rPr>
        <w:t xml:space="preserve">по должностям научных работников </w:t>
      </w:r>
      <w:r w:rsidRPr="00936C2E">
        <w:rPr>
          <w:color w:val="141414"/>
        </w:rPr>
        <w:t>(</w:t>
      </w:r>
      <w:r w:rsidRPr="00575386">
        <w:rPr>
          <w:color w:val="141414"/>
        </w:rPr>
        <w:t xml:space="preserve">приложение № 1 </w:t>
      </w:r>
      <w:r w:rsidRPr="00575386">
        <w:t xml:space="preserve">к Положению о порядке проведения конкурса на замещение должностей научных </w:t>
      </w:r>
      <w:proofErr w:type="gramStart"/>
      <w:r w:rsidRPr="00575386">
        <w:t>работников  Федерального</w:t>
      </w:r>
      <w:proofErr w:type="gramEnd"/>
      <w:r w:rsidRPr="00575386">
        <w:t xml:space="preserve"> государственного бюджетного учреждения науки Института монголоведения, буддологии и тибетологии Сибирского отделения Российской академии наук</w:t>
      </w:r>
      <w:r w:rsidRPr="00575386">
        <w:rPr>
          <w:color w:val="141414"/>
        </w:rPr>
        <w:t>)</w:t>
      </w:r>
      <w:r w:rsidRPr="00FF43B9">
        <w:rPr>
          <w:color w:val="141414"/>
        </w:rPr>
        <w:t xml:space="preserve">. </w:t>
      </w:r>
    </w:p>
    <w:p w:rsidR="00DC3713" w:rsidRDefault="00DC3713" w:rsidP="00DC37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УСЛОВИЯ ТРУДОВОГО ДОГОВОРА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DC3713" w:rsidRPr="00936C2E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нормальная продолжительность рабочего времени 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воскресенье),</w:t>
      </w:r>
    </w:p>
    <w:p w:rsidR="00DC3713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</w:t>
      </w:r>
      <w:r w:rsidR="00965D46"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5 лет</w:t>
      </w:r>
      <w:r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DC3713" w:rsidRPr="00936C2E" w:rsidRDefault="00DC3713" w:rsidP="00DC3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Pr="001B4530">
        <w:rPr>
          <w:rFonts w:ascii="Times New Roman" w:hAnsi="Times New Roman" w:cs="Times New Roman"/>
          <w:color w:val="22272F"/>
          <w:sz w:val="24"/>
          <w:szCs w:val="24"/>
        </w:rPr>
        <w:t>1</w:t>
      </w:r>
      <w:r w:rsidR="003671BB">
        <w:rPr>
          <w:rFonts w:ascii="Times New Roman" w:hAnsi="Times New Roman" w:cs="Times New Roman"/>
          <w:color w:val="22272F"/>
          <w:sz w:val="24"/>
          <w:szCs w:val="24"/>
        </w:rPr>
        <w:t>9834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22272F"/>
          <w:sz w:val="24"/>
          <w:szCs w:val="24"/>
        </w:rPr>
        <w:t>л</w:t>
      </w:r>
      <w:r w:rsidR="003671BB">
        <w:rPr>
          <w:rFonts w:ascii="Times New Roman" w:hAnsi="Times New Roman" w:cs="Times New Roman"/>
          <w:color w:val="22272F"/>
          <w:sz w:val="24"/>
          <w:szCs w:val="24"/>
        </w:rPr>
        <w:t>я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A522D9" w:rsidRDefault="00A522D9" w:rsidP="00A522D9">
      <w:pPr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</w:p>
    <w:p w:rsidR="00A522D9" w:rsidRPr="00E92007" w:rsidRDefault="00A522D9" w:rsidP="00A522D9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буддологии и тибетологии Сибирского отделения Российской академии наук </w:t>
      </w:r>
      <w:r w:rsidRPr="00E92007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22D9" w:rsidRPr="00EB5087" w:rsidRDefault="00A522D9" w:rsidP="00A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МЕСТО И ДАТА ПРОВЕДЕНИЯ КОНКУРСА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ь</w:t>
      </w:r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янов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ой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326,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18 марта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часов 00 минут (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время </w:t>
      </w:r>
      <w:r w:rsidRPr="00EB5087">
        <w:rPr>
          <w:rFonts w:ascii="Times New Roman" w:hAnsi="Times New Roman" w:cs="Times New Roman"/>
          <w:color w:val="22272F"/>
          <w:sz w:val="24"/>
          <w:szCs w:val="24"/>
        </w:rPr>
        <w:t>г. Улан-Удэ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A522D9" w:rsidRDefault="00A522D9" w:rsidP="00A522D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ДАТА НАЧАЛА ПРИЕМА ЗАЯВОК </w:t>
      </w:r>
      <w:r w:rsidRPr="00936C2E">
        <w:rPr>
          <w:color w:val="22272F"/>
        </w:rPr>
        <w:t>для участия в конкурсе</w:t>
      </w:r>
      <w:r>
        <w:rPr>
          <w:color w:val="22272F"/>
        </w:rPr>
        <w:t xml:space="preserve">: </w:t>
      </w:r>
      <w:r w:rsidR="001B4530">
        <w:rPr>
          <w:color w:val="22272F"/>
        </w:rPr>
        <w:t>0</w:t>
      </w:r>
      <w:r w:rsidR="00965D46">
        <w:rPr>
          <w:color w:val="22272F"/>
        </w:rPr>
        <w:t>4</w:t>
      </w:r>
      <w:r w:rsidR="001B4530">
        <w:rPr>
          <w:color w:val="22272F"/>
        </w:rPr>
        <w:t xml:space="preserve"> марта</w:t>
      </w:r>
      <w:r>
        <w:rPr>
          <w:color w:val="22272F"/>
        </w:rPr>
        <w:t xml:space="preserve"> 20</w:t>
      </w:r>
      <w:r w:rsidR="001B4530">
        <w:rPr>
          <w:color w:val="22272F"/>
        </w:rPr>
        <w:t>21</w:t>
      </w:r>
      <w:r>
        <w:rPr>
          <w:color w:val="22272F"/>
        </w:rPr>
        <w:t xml:space="preserve"> г., с 09 часов 00 минут (время г. Улан-Удэ). </w:t>
      </w:r>
    </w:p>
    <w:p w:rsidR="00A522D9" w:rsidRDefault="00A522D9" w:rsidP="00A522D9">
      <w:pPr>
        <w:pStyle w:val="s1"/>
        <w:shd w:val="clear" w:color="auto" w:fill="FFFFFF"/>
        <w:jc w:val="both"/>
      </w:pPr>
      <w:r>
        <w:rPr>
          <w:color w:val="22272F"/>
        </w:rPr>
        <w:t xml:space="preserve">ДАТА ОКОНЧАНИЯ ПРИЕМА ЗАЯВОК </w:t>
      </w:r>
      <w:r w:rsidRPr="00936C2E">
        <w:rPr>
          <w:color w:val="22272F"/>
        </w:rPr>
        <w:t xml:space="preserve">для участия в конкурсе: </w:t>
      </w:r>
      <w:r w:rsidR="001B4530">
        <w:rPr>
          <w:color w:val="22272F"/>
        </w:rPr>
        <w:t>12 марта</w:t>
      </w:r>
      <w:r w:rsidRPr="00936C2E">
        <w:rPr>
          <w:color w:val="22272F"/>
        </w:rPr>
        <w:t xml:space="preserve"> 20</w:t>
      </w:r>
      <w:r w:rsidR="00965D46">
        <w:rPr>
          <w:color w:val="22272F"/>
        </w:rPr>
        <w:t>21</w:t>
      </w:r>
      <w:r w:rsidRPr="00936C2E">
        <w:rPr>
          <w:color w:val="22272F"/>
        </w:rPr>
        <w:t xml:space="preserve"> г.</w:t>
      </w:r>
      <w:r>
        <w:rPr>
          <w:color w:val="22272F"/>
        </w:rPr>
        <w:t xml:space="preserve"> в 17 </w:t>
      </w:r>
      <w:r w:rsidRPr="00936C2E">
        <w:rPr>
          <w:color w:val="141414"/>
        </w:rPr>
        <w:t xml:space="preserve">часов 00 минут </w:t>
      </w:r>
      <w:r>
        <w:rPr>
          <w:color w:val="22272F"/>
        </w:rPr>
        <w:t xml:space="preserve">(время г. Улан-Удэ). </w:t>
      </w:r>
    </w:p>
    <w:p w:rsidR="00A522D9" w:rsidRPr="00DB2957" w:rsidRDefault="00A522D9" w:rsidP="00A52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</w:t>
      </w:r>
      <w:r w:rsidRPr="00DB2957">
        <w:rPr>
          <w:rFonts w:ascii="Times New Roman" w:hAnsi="Times New Roman" w:cs="Times New Roman"/>
          <w:sz w:val="24"/>
          <w:szCs w:val="24"/>
        </w:rPr>
        <w:t xml:space="preserve">для участия в конкурсе: претендент подает заявление на имя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ИМБТ СО РАН на участие в конкурсе с приложенными к нему документами в отдел кадров ИМБТ СО РАН (</w:t>
      </w:r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Сахъяновой</w:t>
      </w:r>
      <w:proofErr w:type="spellEnd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</w:t>
      </w:r>
      <w:r w:rsidRPr="00DB2957">
        <w:rPr>
          <w:rFonts w:ascii="Times New Roman" w:hAnsi="Times New Roman" w:cs="Times New Roman"/>
          <w:sz w:val="24"/>
          <w:szCs w:val="24"/>
        </w:rPr>
        <w:t>кабинет 3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295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522D9" w:rsidRPr="00485E66" w:rsidRDefault="00A522D9" w:rsidP="00A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заявлении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участие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конкурсе должны быть отражены:</w:t>
      </w:r>
    </w:p>
    <w:p w:rsidR="00A522D9" w:rsidRPr="00485E66" w:rsidRDefault="00A522D9" w:rsidP="00A522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ФИО;</w:t>
      </w:r>
    </w:p>
    <w:p w:rsidR="00A522D9" w:rsidRPr="00485E66" w:rsidRDefault="00A522D9" w:rsidP="00A522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A522D9" w:rsidRPr="00DB2957" w:rsidRDefault="00A522D9" w:rsidP="00A522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Сведения о высшем образовании и квалификации, ученой степени (при наличии) и </w:t>
      </w: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ученом звании (при наличии);</w:t>
      </w:r>
    </w:p>
    <w:p w:rsidR="00A522D9" w:rsidRPr="00DB2957" w:rsidRDefault="00A522D9" w:rsidP="00A522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A522D9" w:rsidRPr="00DB2957" w:rsidRDefault="00A522D9" w:rsidP="00A522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A522D9" w:rsidRPr="00DB2957" w:rsidRDefault="00A522D9" w:rsidP="00A522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претендента Институтом.</w:t>
      </w:r>
    </w:p>
    <w:p w:rsidR="00A522D9" w:rsidRPr="00DB2957" w:rsidRDefault="00A522D9" w:rsidP="00A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522D9" w:rsidRDefault="00A522D9" w:rsidP="00A52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должны быть </w:t>
      </w:r>
      <w:r w:rsidRPr="00DB295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D9" w:rsidRPr="00DB2957" w:rsidRDefault="00A522D9" w:rsidP="00A52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A522D9" w:rsidRDefault="00A522D9" w:rsidP="00A52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2.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о научной работе (за последние 5 лет);</w:t>
      </w:r>
    </w:p>
    <w:p w:rsidR="00A522D9" w:rsidRPr="00DB2957" w:rsidRDefault="00A522D9" w:rsidP="00A52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A522D9" w:rsidRPr="00DB2957" w:rsidRDefault="00A522D9" w:rsidP="00A52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A522D9" w:rsidRDefault="00A522D9" w:rsidP="00A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522D9" w:rsidRPr="00936C2E" w:rsidRDefault="00A522D9" w:rsidP="00A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СПРАВОЧНАЯ ИНФОРМАЦИЯ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 телефону: (3012) 41-99-61. </w:t>
      </w:r>
    </w:p>
    <w:p w:rsidR="00965D46" w:rsidRDefault="00965D46" w:rsidP="00A522D9">
      <w:pPr>
        <w:rPr>
          <w:rFonts w:ascii="Times New Roman" w:hAnsi="Times New Roman" w:cs="Times New Roman"/>
          <w:sz w:val="24"/>
          <w:szCs w:val="24"/>
        </w:rPr>
      </w:pPr>
    </w:p>
    <w:p w:rsidR="00A522D9" w:rsidRPr="00936C2E" w:rsidRDefault="00A522D9" w:rsidP="00A5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965D46">
        <w:rPr>
          <w:rFonts w:ascii="Times New Roman" w:hAnsi="Times New Roman" w:cs="Times New Roman"/>
          <w:sz w:val="24"/>
          <w:szCs w:val="24"/>
        </w:rPr>
        <w:t>15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5D4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314C" w:rsidRDefault="0062314C">
      <w:bookmarkStart w:id="0" w:name="_GoBack"/>
      <w:bookmarkEnd w:id="0"/>
    </w:p>
    <w:sectPr w:rsidR="0062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13"/>
    <w:rsid w:val="001B4530"/>
    <w:rsid w:val="003671BB"/>
    <w:rsid w:val="004C5CB0"/>
    <w:rsid w:val="005A580C"/>
    <w:rsid w:val="0062314C"/>
    <w:rsid w:val="006C2AF9"/>
    <w:rsid w:val="007270F8"/>
    <w:rsid w:val="008C0CA7"/>
    <w:rsid w:val="00965D46"/>
    <w:rsid w:val="00A522D9"/>
    <w:rsid w:val="00D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A528-85B0-4502-B511-27552FF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C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2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user</cp:lastModifiedBy>
  <cp:revision>2</cp:revision>
  <dcterms:created xsi:type="dcterms:W3CDTF">2021-01-18T01:21:00Z</dcterms:created>
  <dcterms:modified xsi:type="dcterms:W3CDTF">2021-01-18T01:21:00Z</dcterms:modified>
</cp:coreProperties>
</file>